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DB247" w14:textId="77777777" w:rsidR="00FD692E" w:rsidRDefault="00AA3370">
      <w:pPr>
        <w:pStyle w:val="Normal1"/>
        <w:jc w:val="center"/>
      </w:pPr>
      <w:r>
        <w:rPr>
          <w:noProof/>
        </w:rPr>
        <w:drawing>
          <wp:inline distT="0" distB="0" distL="0" distR="0" wp14:anchorId="1B1B4E0F" wp14:editId="018E561E">
            <wp:extent cx="2343150" cy="1447800"/>
            <wp:effectExtent l="0" t="0" r="0" b="0"/>
            <wp:docPr id="1" name="image1.jpg" descr="LBH logo black"/>
            <wp:cNvGraphicFramePr/>
            <a:graphic xmlns:a="http://schemas.openxmlformats.org/drawingml/2006/main">
              <a:graphicData uri="http://schemas.openxmlformats.org/drawingml/2006/picture">
                <pic:pic xmlns:pic="http://schemas.openxmlformats.org/drawingml/2006/picture">
                  <pic:nvPicPr>
                    <pic:cNvPr id="0" name="image1.jpg" descr="LBH logo black"/>
                    <pic:cNvPicPr preferRelativeResize="0"/>
                  </pic:nvPicPr>
                  <pic:blipFill>
                    <a:blip r:embed="rId10" cstate="print"/>
                    <a:srcRect/>
                    <a:stretch>
                      <a:fillRect/>
                    </a:stretch>
                  </pic:blipFill>
                  <pic:spPr>
                    <a:xfrm>
                      <a:off x="0" y="0"/>
                      <a:ext cx="2343150" cy="1447800"/>
                    </a:xfrm>
                    <a:prstGeom prst="rect">
                      <a:avLst/>
                    </a:prstGeom>
                    <a:ln/>
                  </pic:spPr>
                </pic:pic>
              </a:graphicData>
            </a:graphic>
          </wp:inline>
        </w:drawing>
      </w:r>
    </w:p>
    <w:p w14:paraId="454D0983" w14:textId="77777777" w:rsidR="00FD692E" w:rsidRDefault="00FD692E">
      <w:pPr>
        <w:pStyle w:val="Normal1"/>
        <w:tabs>
          <w:tab w:val="left" w:pos="4320"/>
        </w:tabs>
        <w:rPr>
          <w:sz w:val="22"/>
          <w:szCs w:val="22"/>
        </w:rPr>
      </w:pPr>
    </w:p>
    <w:p w14:paraId="3772B783" w14:textId="77777777" w:rsidR="00FD692E" w:rsidRDefault="00AA3370">
      <w:pPr>
        <w:pStyle w:val="Normal1"/>
        <w:rPr>
          <w:sz w:val="36"/>
          <w:szCs w:val="36"/>
        </w:rPr>
      </w:pPr>
      <w:bookmarkStart w:id="0" w:name="gjdgxs" w:colFirst="0" w:colLast="0"/>
      <w:bookmarkEnd w:id="0"/>
      <w:r>
        <w:rPr>
          <w:sz w:val="36"/>
          <w:szCs w:val="36"/>
        </w:rPr>
        <w:t xml:space="preserve">Job Profile </w:t>
      </w:r>
    </w:p>
    <w:p w14:paraId="46F6FD06" w14:textId="77777777" w:rsidR="00FD692E" w:rsidRDefault="00FD692E">
      <w:pPr>
        <w:pStyle w:val="Normal1"/>
        <w:rPr>
          <w:sz w:val="22"/>
          <w:szCs w:val="22"/>
        </w:rPr>
      </w:pPr>
    </w:p>
    <w:p w14:paraId="0C55A041" w14:textId="77777777" w:rsidR="00FD692E" w:rsidRDefault="006E033F">
      <w:pPr>
        <w:pStyle w:val="Normal1"/>
        <w:rPr>
          <w:sz w:val="28"/>
          <w:szCs w:val="28"/>
        </w:rPr>
      </w:pPr>
      <w:r>
        <w:pict w14:anchorId="04A1C7AB">
          <v:rect id="_x0000_i1025" style="width:0;height:1.5pt" o:hralign="center" o:hrstd="t" o:hr="t" fillcolor="#a0a0a0" stroked="f"/>
        </w:pict>
      </w:r>
    </w:p>
    <w:p w14:paraId="31CE4239" w14:textId="77777777" w:rsidR="00FD692E" w:rsidRDefault="00FD692E">
      <w:pPr>
        <w:pStyle w:val="Normal1"/>
      </w:pPr>
    </w:p>
    <w:p w14:paraId="50CF607E" w14:textId="5629E666" w:rsidR="00FD692E" w:rsidRDefault="00AA3370">
      <w:pPr>
        <w:pStyle w:val="Normal1"/>
      </w:pPr>
      <w:r>
        <w:rPr>
          <w:b/>
        </w:rPr>
        <w:t>JOB TITLE:</w:t>
      </w:r>
      <w:r>
        <w:tab/>
      </w:r>
      <w:r>
        <w:tab/>
      </w:r>
      <w:r>
        <w:tab/>
      </w:r>
      <w:r>
        <w:tab/>
      </w:r>
      <w:r w:rsidR="00571918">
        <w:t xml:space="preserve">Engage Outreach Worker </w:t>
      </w:r>
    </w:p>
    <w:p w14:paraId="3EB5AF2B" w14:textId="77777777" w:rsidR="00FD692E" w:rsidRDefault="00FD692E">
      <w:pPr>
        <w:pStyle w:val="Normal1"/>
      </w:pPr>
    </w:p>
    <w:p w14:paraId="5B0DE5F4" w14:textId="4E8360EF" w:rsidR="00FD692E" w:rsidRDefault="00AA3370">
      <w:pPr>
        <w:pStyle w:val="Normal1"/>
      </w:pPr>
      <w:r w:rsidRPr="009246AC">
        <w:rPr>
          <w:b/>
          <w:bCs/>
        </w:rPr>
        <w:t>GRADE:</w:t>
      </w:r>
      <w:r w:rsidRPr="009246AC">
        <w:rPr>
          <w:b/>
          <w:bCs/>
        </w:rPr>
        <w:tab/>
      </w:r>
      <w:r>
        <w:tab/>
      </w:r>
      <w:r>
        <w:tab/>
      </w:r>
      <w:r>
        <w:tab/>
      </w:r>
      <w:r w:rsidR="00FC64D2">
        <w:t>SO1</w:t>
      </w:r>
      <w:r w:rsidR="00081103">
        <w:t xml:space="preserve"> (TBC)</w:t>
      </w:r>
    </w:p>
    <w:p w14:paraId="3F3B999B" w14:textId="77777777" w:rsidR="00FD692E" w:rsidRDefault="00FD692E">
      <w:pPr>
        <w:pStyle w:val="Normal1"/>
      </w:pPr>
    </w:p>
    <w:p w14:paraId="6C80B296" w14:textId="43CBA57F" w:rsidR="00FD692E" w:rsidRDefault="00AA3370">
      <w:pPr>
        <w:pStyle w:val="Normal1"/>
      </w:pPr>
      <w:r>
        <w:rPr>
          <w:b/>
        </w:rPr>
        <w:t>POST NO:</w:t>
      </w:r>
      <w:r>
        <w:rPr>
          <w:b/>
        </w:rPr>
        <w:tab/>
      </w:r>
      <w:r>
        <w:tab/>
      </w:r>
      <w:r>
        <w:tab/>
      </w:r>
      <w:r>
        <w:tab/>
      </w:r>
      <w:r w:rsidR="00E200EB">
        <w:t xml:space="preserve">(TBC) </w:t>
      </w:r>
    </w:p>
    <w:p w14:paraId="2050182F" w14:textId="77777777" w:rsidR="00FD692E" w:rsidRDefault="00AA3370">
      <w:pPr>
        <w:pStyle w:val="Normal1"/>
      </w:pPr>
      <w:r>
        <w:tab/>
      </w:r>
    </w:p>
    <w:p w14:paraId="3BBC87EF" w14:textId="77777777" w:rsidR="00FD692E" w:rsidRDefault="00AA3370">
      <w:pPr>
        <w:pStyle w:val="Normal1"/>
      </w:pPr>
      <w:r>
        <w:rPr>
          <w:b/>
        </w:rPr>
        <w:t>JOB TIER:</w:t>
      </w:r>
      <w:r>
        <w:rPr>
          <w:b/>
        </w:rPr>
        <w:tab/>
      </w:r>
      <w:r>
        <w:tab/>
      </w:r>
      <w:r>
        <w:tab/>
      </w:r>
      <w:r>
        <w:tab/>
      </w:r>
      <w:r w:rsidR="00B21E1D">
        <w:t xml:space="preserve">5 </w:t>
      </w:r>
    </w:p>
    <w:p w14:paraId="4AB7B2E4" w14:textId="77777777" w:rsidR="00FD692E" w:rsidRDefault="00FD692E">
      <w:pPr>
        <w:pStyle w:val="Normal1"/>
      </w:pPr>
    </w:p>
    <w:p w14:paraId="0456B138" w14:textId="77777777" w:rsidR="00FD692E" w:rsidRDefault="00AA3370">
      <w:pPr>
        <w:pStyle w:val="Normal1"/>
      </w:pPr>
      <w:r>
        <w:rPr>
          <w:b/>
        </w:rPr>
        <w:t>DBS CHECK:</w:t>
      </w:r>
      <w:r>
        <w:tab/>
      </w:r>
      <w:r>
        <w:tab/>
      </w:r>
      <w:r>
        <w:tab/>
        <w:t>Enhanced</w:t>
      </w:r>
    </w:p>
    <w:p w14:paraId="0CD96366" w14:textId="77777777" w:rsidR="00FD692E" w:rsidRDefault="00AA3370">
      <w:pPr>
        <w:pStyle w:val="Normal1"/>
      </w:pPr>
      <w:r>
        <w:tab/>
      </w:r>
    </w:p>
    <w:p w14:paraId="0AC7006C" w14:textId="77777777" w:rsidR="00FD692E" w:rsidRDefault="00AA3370">
      <w:pPr>
        <w:pStyle w:val="Normal1"/>
      </w:pPr>
      <w:r>
        <w:rPr>
          <w:b/>
        </w:rPr>
        <w:t>GROUP:</w:t>
      </w:r>
      <w:r>
        <w:tab/>
      </w:r>
      <w:r>
        <w:tab/>
      </w:r>
      <w:r>
        <w:tab/>
      </w:r>
      <w:r>
        <w:tab/>
      </w:r>
      <w:r w:rsidR="00B21E1D">
        <w:t>Social Care</w:t>
      </w:r>
    </w:p>
    <w:p w14:paraId="0F67E3D6" w14:textId="77777777" w:rsidR="00FD692E" w:rsidRDefault="00AA3370">
      <w:pPr>
        <w:pStyle w:val="Normal1"/>
      </w:pPr>
      <w:r>
        <w:tab/>
      </w:r>
    </w:p>
    <w:p w14:paraId="1F9C4FDA" w14:textId="77777777" w:rsidR="00FD692E" w:rsidRDefault="00AA3370">
      <w:pPr>
        <w:pStyle w:val="Normal1"/>
      </w:pPr>
      <w:r>
        <w:rPr>
          <w:b/>
        </w:rPr>
        <w:t>SERVICE:</w:t>
      </w:r>
      <w:r>
        <w:rPr>
          <w:b/>
        </w:rPr>
        <w:tab/>
      </w:r>
      <w:r>
        <w:tab/>
      </w:r>
      <w:r>
        <w:tab/>
      </w:r>
      <w:r>
        <w:tab/>
      </w:r>
      <w:r w:rsidR="00B21E1D">
        <w:t>Youth Justice</w:t>
      </w:r>
      <w:r>
        <w:t xml:space="preserve"> Service</w:t>
      </w:r>
    </w:p>
    <w:p w14:paraId="4AB02022" w14:textId="77777777" w:rsidR="00FD692E" w:rsidRDefault="00FD692E">
      <w:pPr>
        <w:pStyle w:val="Normal1"/>
      </w:pPr>
    </w:p>
    <w:p w14:paraId="61CD8C32" w14:textId="77777777" w:rsidR="00FD692E" w:rsidRDefault="00FD692E">
      <w:pPr>
        <w:pStyle w:val="Normal1"/>
      </w:pPr>
    </w:p>
    <w:p w14:paraId="25883DD2" w14:textId="77777777" w:rsidR="00FD692E" w:rsidRDefault="00AA3370">
      <w:pPr>
        <w:pStyle w:val="Normal1"/>
      </w:pPr>
      <w:r>
        <w:rPr>
          <w:b/>
        </w:rPr>
        <w:t>REPORTING STRUCTURE</w:t>
      </w:r>
      <w:r>
        <w:t xml:space="preserve"> </w:t>
      </w:r>
      <w:r>
        <w:tab/>
      </w:r>
    </w:p>
    <w:p w14:paraId="76B86B17" w14:textId="77777777" w:rsidR="00FD692E" w:rsidRDefault="00FD692E">
      <w:pPr>
        <w:pStyle w:val="Normal1"/>
      </w:pPr>
    </w:p>
    <w:p w14:paraId="1BF14E57" w14:textId="5733B33E" w:rsidR="00FD692E" w:rsidRDefault="00AA3370">
      <w:pPr>
        <w:pStyle w:val="Normal1"/>
      </w:pPr>
      <w:r>
        <w:rPr>
          <w:b/>
        </w:rPr>
        <w:t>Reports to:</w:t>
      </w:r>
      <w:r>
        <w:tab/>
      </w:r>
      <w:r>
        <w:tab/>
      </w:r>
      <w:r>
        <w:tab/>
      </w:r>
      <w:r>
        <w:tab/>
      </w:r>
      <w:r w:rsidR="00603BF8">
        <w:t>ENGAGE Team Leader,</w:t>
      </w:r>
      <w:r>
        <w:t xml:space="preserve"> Youth </w:t>
      </w:r>
      <w:r w:rsidR="00D6718E">
        <w:t>Justice</w:t>
      </w:r>
      <w:r>
        <w:t xml:space="preserve"> Service</w:t>
      </w:r>
    </w:p>
    <w:p w14:paraId="1357122F" w14:textId="77777777" w:rsidR="00FD692E" w:rsidRDefault="00FD692E">
      <w:pPr>
        <w:pStyle w:val="Normal1"/>
      </w:pPr>
    </w:p>
    <w:p w14:paraId="0E615FDB" w14:textId="77777777" w:rsidR="00FD692E" w:rsidRDefault="00AA3370">
      <w:pPr>
        <w:pStyle w:val="Normal1"/>
      </w:pPr>
      <w:r>
        <w:rPr>
          <w:b/>
        </w:rPr>
        <w:t>Direct Reports:</w:t>
      </w:r>
      <w:r>
        <w:tab/>
      </w:r>
      <w:r>
        <w:tab/>
      </w:r>
      <w:r>
        <w:tab/>
        <w:t>None</w:t>
      </w:r>
    </w:p>
    <w:p w14:paraId="48A712AD" w14:textId="77777777" w:rsidR="00FD692E" w:rsidRDefault="00FD692E">
      <w:pPr>
        <w:pStyle w:val="Normal1"/>
      </w:pPr>
    </w:p>
    <w:p w14:paraId="4C844094" w14:textId="77777777" w:rsidR="00FD692E" w:rsidRDefault="00AA3370">
      <w:pPr>
        <w:pStyle w:val="Normal1"/>
      </w:pPr>
      <w:r>
        <w:rPr>
          <w:b/>
        </w:rPr>
        <w:t>Indirect Reports:</w:t>
      </w:r>
      <w:r>
        <w:tab/>
      </w:r>
      <w:r>
        <w:tab/>
      </w:r>
      <w:r>
        <w:tab/>
        <w:t>None</w:t>
      </w:r>
    </w:p>
    <w:p w14:paraId="08AE3D6B" w14:textId="77777777" w:rsidR="00FD692E" w:rsidRDefault="00FD692E">
      <w:pPr>
        <w:pStyle w:val="Normal1"/>
      </w:pPr>
    </w:p>
    <w:p w14:paraId="1F76E892" w14:textId="77777777" w:rsidR="00FD692E" w:rsidRDefault="00FD692E">
      <w:pPr>
        <w:pStyle w:val="Normal1"/>
      </w:pPr>
    </w:p>
    <w:p w14:paraId="2FC4F372" w14:textId="77777777" w:rsidR="00FD692E" w:rsidRDefault="00AA3370">
      <w:pPr>
        <w:pStyle w:val="Normal1"/>
        <w:rPr>
          <w:b/>
        </w:rPr>
      </w:pPr>
      <w:r>
        <w:rPr>
          <w:b/>
        </w:rPr>
        <w:t>ROLE PURPOSE:</w:t>
      </w:r>
    </w:p>
    <w:p w14:paraId="31BC1E0D" w14:textId="77777777" w:rsidR="00FD692E" w:rsidRDefault="00FD692E">
      <w:pPr>
        <w:pStyle w:val="Normal1"/>
      </w:pPr>
    </w:p>
    <w:p w14:paraId="5F06418D" w14:textId="57B08A43" w:rsidR="005D3BE1" w:rsidRDefault="005D3BE1" w:rsidP="005D3BE1">
      <w:pPr>
        <w:pStyle w:val="Title"/>
        <w:jc w:val="left"/>
        <w:rPr>
          <w:b w:val="0"/>
        </w:rPr>
      </w:pPr>
      <w:r w:rsidRPr="00B0392A">
        <w:rPr>
          <w:b w:val="0"/>
          <w:iCs/>
        </w:rPr>
        <w:t xml:space="preserve">Engage </w:t>
      </w:r>
      <w:r w:rsidRPr="00B0392A">
        <w:rPr>
          <w:b w:val="0"/>
        </w:rPr>
        <w:t xml:space="preserve">is a partnership project, formerly led by the Metropolitan Police </w:t>
      </w:r>
      <w:r w:rsidRPr="005D3BE1">
        <w:rPr>
          <w:b w:val="0"/>
        </w:rPr>
        <w:t>with a focus on deployment of outreach youth support for young people in custody following their arrest. The Engage West Area consists of a tri-borough Local authorities Hillingdon, Ealing, and Hounslow.</w:t>
      </w:r>
      <w:r>
        <w:rPr>
          <w:b w:val="0"/>
        </w:rPr>
        <w:t xml:space="preserve"> </w:t>
      </w:r>
    </w:p>
    <w:p w14:paraId="0E0DA7BA" w14:textId="77777777" w:rsidR="005D3BE1" w:rsidRPr="00B0392A" w:rsidRDefault="005D3BE1" w:rsidP="005D3BE1">
      <w:pPr>
        <w:pStyle w:val="Title"/>
        <w:jc w:val="left"/>
        <w:rPr>
          <w:b w:val="0"/>
        </w:rPr>
      </w:pPr>
    </w:p>
    <w:p w14:paraId="3CE83475" w14:textId="77777777" w:rsidR="005D3BE1" w:rsidRDefault="005D3BE1" w:rsidP="005D3BE1">
      <w:pPr>
        <w:pStyle w:val="Title"/>
        <w:jc w:val="left"/>
        <w:rPr>
          <w:bCs/>
        </w:rPr>
      </w:pPr>
      <w:r w:rsidRPr="00B0392A">
        <w:rPr>
          <w:b w:val="0"/>
        </w:rPr>
        <w:t>The key aim is to provide early intervention and support to young people to divert them from further involvement in offending at the ‘reachable and teachable moments.</w:t>
      </w:r>
      <w:r w:rsidRPr="00B0392A">
        <w:rPr>
          <w:bCs/>
        </w:rPr>
        <w:t xml:space="preserve"> </w:t>
      </w:r>
    </w:p>
    <w:p w14:paraId="33313496" w14:textId="77777777" w:rsidR="005D3BE1" w:rsidRPr="00B0392A" w:rsidRDefault="005D3BE1" w:rsidP="005D3BE1">
      <w:pPr>
        <w:pStyle w:val="Title"/>
        <w:jc w:val="left"/>
        <w:rPr>
          <w:bCs/>
        </w:rPr>
      </w:pPr>
    </w:p>
    <w:p w14:paraId="01BB2E4C" w14:textId="6EF13B66" w:rsidR="005D3BE1" w:rsidRDefault="005D3BE1" w:rsidP="005D3BE1">
      <w:pPr>
        <w:pStyle w:val="Title"/>
        <w:jc w:val="left"/>
        <w:rPr>
          <w:b w:val="0"/>
          <w:iCs/>
        </w:rPr>
      </w:pPr>
      <w:r w:rsidRPr="00B0392A">
        <w:rPr>
          <w:b w:val="0"/>
          <w:iCs/>
        </w:rPr>
        <w:t xml:space="preserve">Our service has a business need for </w:t>
      </w:r>
      <w:r>
        <w:rPr>
          <w:b w:val="0"/>
          <w:iCs/>
        </w:rPr>
        <w:t xml:space="preserve">1 full time Team Leader, and 2 Full time Engage </w:t>
      </w:r>
      <w:r w:rsidR="005E5941">
        <w:rPr>
          <w:b w:val="0"/>
          <w:iCs/>
        </w:rPr>
        <w:lastRenderedPageBreak/>
        <w:t>Outreach</w:t>
      </w:r>
      <w:r>
        <w:rPr>
          <w:b w:val="0"/>
          <w:iCs/>
        </w:rPr>
        <w:t xml:space="preserve"> Workers</w:t>
      </w:r>
      <w:r w:rsidRPr="005D3BE1">
        <w:rPr>
          <w:b w:val="0"/>
          <w:iCs/>
        </w:rPr>
        <w:t>. Due to the initial mobilisation of the Engage project across the West area has resulted in the need to recruit the relevant staff to these posts. These posts will be funded for two years by MOPAC.</w:t>
      </w:r>
      <w:r>
        <w:rPr>
          <w:b w:val="0"/>
          <w:iCs/>
        </w:rPr>
        <w:t xml:space="preserve">  </w:t>
      </w:r>
    </w:p>
    <w:p w14:paraId="04EBB7E2" w14:textId="77777777" w:rsidR="005D3BE1" w:rsidRPr="00B0392A" w:rsidRDefault="005D3BE1" w:rsidP="005D3BE1">
      <w:pPr>
        <w:pStyle w:val="Title"/>
        <w:jc w:val="left"/>
        <w:rPr>
          <w:b w:val="0"/>
          <w:iCs/>
        </w:rPr>
      </w:pPr>
    </w:p>
    <w:p w14:paraId="52F4D915" w14:textId="7998E65E" w:rsidR="005D3BE1" w:rsidRPr="00CA342B" w:rsidRDefault="005D3BE1" w:rsidP="005D3BE1">
      <w:pPr>
        <w:pStyle w:val="Title"/>
        <w:jc w:val="left"/>
        <w:rPr>
          <w:b w:val="0"/>
        </w:rPr>
      </w:pPr>
      <w:r w:rsidRPr="00CA342B">
        <w:rPr>
          <w:b w:val="0"/>
        </w:rPr>
        <w:t xml:space="preserve">The </w:t>
      </w:r>
      <w:r w:rsidR="00916756">
        <w:rPr>
          <w:b w:val="0"/>
        </w:rPr>
        <w:t xml:space="preserve">Engage Outreach </w:t>
      </w:r>
      <w:r w:rsidR="00FB5DDA">
        <w:rPr>
          <w:b w:val="0"/>
        </w:rPr>
        <w:t xml:space="preserve">workers </w:t>
      </w:r>
      <w:r w:rsidR="00FB5DDA" w:rsidRPr="00CA342B">
        <w:rPr>
          <w:b w:val="0"/>
        </w:rPr>
        <w:t>role</w:t>
      </w:r>
      <w:r w:rsidRPr="00CA342B">
        <w:rPr>
          <w:b w:val="0"/>
        </w:rPr>
        <w:t xml:space="preserve"> is to be a part of the multi-disciplinary team in the custody suites (Polar </w:t>
      </w:r>
      <w:r w:rsidR="006F78A9">
        <w:rPr>
          <w:b w:val="0"/>
        </w:rPr>
        <w:t>P</w:t>
      </w:r>
      <w:r w:rsidRPr="00CA342B">
        <w:rPr>
          <w:b w:val="0"/>
        </w:rPr>
        <w:t xml:space="preserve">ark, Acton, </w:t>
      </w:r>
      <w:r w:rsidR="006F78A9" w:rsidRPr="00CA342B">
        <w:rPr>
          <w:b w:val="0"/>
        </w:rPr>
        <w:t>Hounslow,</w:t>
      </w:r>
      <w:r w:rsidRPr="00CA342B">
        <w:rPr>
          <w:b w:val="0"/>
        </w:rPr>
        <w:t xml:space="preserve"> and Southall), engaging </w:t>
      </w:r>
      <w:bookmarkStart w:id="1" w:name="_Hlk25141040"/>
      <w:r w:rsidRPr="00CA342B">
        <w:rPr>
          <w:b w:val="0"/>
          <w:bCs/>
        </w:rPr>
        <w:t>with young people aged 1</w:t>
      </w:r>
      <w:r w:rsidR="00B14B4C">
        <w:rPr>
          <w:b w:val="0"/>
          <w:bCs/>
        </w:rPr>
        <w:t>1</w:t>
      </w:r>
      <w:r w:rsidRPr="00CA342B">
        <w:rPr>
          <w:b w:val="0"/>
          <w:bCs/>
        </w:rPr>
        <w:t>-</w:t>
      </w:r>
      <w:r w:rsidR="005E5941" w:rsidRPr="00CA342B">
        <w:rPr>
          <w:b w:val="0"/>
          <w:bCs/>
        </w:rPr>
        <w:t>17,</w:t>
      </w:r>
      <w:r w:rsidRPr="00CA342B">
        <w:rPr>
          <w:b w:val="0"/>
          <w:bCs/>
        </w:rPr>
        <w:t xml:space="preserve"> as a diversionary measure who come into </w:t>
      </w:r>
      <w:bookmarkStart w:id="2" w:name="_Hlk138081696"/>
      <w:r w:rsidRPr="00CA342B">
        <w:rPr>
          <w:b w:val="0"/>
        </w:rPr>
        <w:t xml:space="preserve">Polar Park, </w:t>
      </w:r>
      <w:r w:rsidR="005E5941" w:rsidRPr="00CA342B">
        <w:rPr>
          <w:b w:val="0"/>
        </w:rPr>
        <w:t>Acton,</w:t>
      </w:r>
      <w:r w:rsidRPr="00CA342B">
        <w:rPr>
          <w:b w:val="0"/>
        </w:rPr>
        <w:t xml:space="preserve"> </w:t>
      </w:r>
      <w:r w:rsidR="00B14B4C" w:rsidRPr="00CA342B">
        <w:rPr>
          <w:b w:val="0"/>
        </w:rPr>
        <w:t>Hounslow,</w:t>
      </w:r>
      <w:r w:rsidRPr="00CA342B">
        <w:rPr>
          <w:b w:val="0"/>
        </w:rPr>
        <w:t xml:space="preserve"> and Southall custody suites. </w:t>
      </w:r>
    </w:p>
    <w:bookmarkEnd w:id="2"/>
    <w:p w14:paraId="1638DFEF" w14:textId="77777777" w:rsidR="005D3BE1" w:rsidRPr="00CA342B" w:rsidRDefault="005D3BE1" w:rsidP="005D3BE1">
      <w:pPr>
        <w:pStyle w:val="Title"/>
        <w:jc w:val="left"/>
        <w:rPr>
          <w:b w:val="0"/>
        </w:rPr>
      </w:pPr>
    </w:p>
    <w:p w14:paraId="1EF39D7B" w14:textId="1F121886" w:rsidR="005D3BE1" w:rsidRDefault="005D3BE1" w:rsidP="005D3BE1">
      <w:pPr>
        <w:pStyle w:val="Title"/>
        <w:jc w:val="left"/>
        <w:rPr>
          <w:b w:val="0"/>
          <w:bCs/>
        </w:rPr>
      </w:pPr>
      <w:r w:rsidRPr="00CA342B">
        <w:rPr>
          <w:b w:val="0"/>
          <w:bCs/>
        </w:rPr>
        <w:t xml:space="preserve">The role of the Engage </w:t>
      </w:r>
      <w:r w:rsidR="005E5941">
        <w:rPr>
          <w:b w:val="0"/>
          <w:bCs/>
        </w:rPr>
        <w:t xml:space="preserve">Outreach </w:t>
      </w:r>
      <w:r w:rsidRPr="00CA342B">
        <w:rPr>
          <w:b w:val="0"/>
          <w:bCs/>
        </w:rPr>
        <w:t>Worker would need to work collaboratively with established partner agencies across the tri-borough, to promote multi-agency partnership across the West Area.</w:t>
      </w:r>
      <w:r>
        <w:rPr>
          <w:b w:val="0"/>
          <w:bCs/>
        </w:rPr>
        <w:t xml:space="preserve">  </w:t>
      </w:r>
    </w:p>
    <w:p w14:paraId="02ED405E" w14:textId="77777777" w:rsidR="005D3BE1" w:rsidRDefault="005D3BE1" w:rsidP="005D3BE1">
      <w:pPr>
        <w:pStyle w:val="Title"/>
        <w:jc w:val="left"/>
        <w:rPr>
          <w:b w:val="0"/>
          <w:bCs/>
        </w:rPr>
      </w:pPr>
    </w:p>
    <w:p w14:paraId="62CB10F7" w14:textId="77777777" w:rsidR="005D3BE1" w:rsidRDefault="005D3BE1" w:rsidP="005D3BE1">
      <w:pPr>
        <w:pStyle w:val="Title"/>
        <w:jc w:val="left"/>
        <w:rPr>
          <w:b w:val="0"/>
          <w:bCs/>
        </w:rPr>
      </w:pPr>
      <w:r w:rsidRPr="00CA342B">
        <w:rPr>
          <w:b w:val="0"/>
          <w:bCs/>
        </w:rPr>
        <w:t>The expectation of Engage Worker Working hours would range from 9am to 10pm and would have flexibility of hours to meet the needs and demands of the service.</w:t>
      </w:r>
      <w:r>
        <w:rPr>
          <w:b w:val="0"/>
          <w:bCs/>
        </w:rPr>
        <w:t xml:space="preserve">  </w:t>
      </w:r>
    </w:p>
    <w:p w14:paraId="2356C421" w14:textId="77777777" w:rsidR="005D3BE1" w:rsidRPr="00B0392A" w:rsidRDefault="005D3BE1" w:rsidP="005D3BE1">
      <w:pPr>
        <w:pStyle w:val="Title"/>
        <w:jc w:val="left"/>
        <w:rPr>
          <w:b w:val="0"/>
          <w:bCs/>
        </w:rPr>
      </w:pPr>
    </w:p>
    <w:p w14:paraId="52AEDBC9" w14:textId="6AB30291" w:rsidR="005D3BE1" w:rsidRPr="00B0392A" w:rsidRDefault="005D3BE1" w:rsidP="005D3BE1">
      <w:pPr>
        <w:pStyle w:val="Title"/>
        <w:jc w:val="left"/>
        <w:rPr>
          <w:bCs/>
        </w:rPr>
      </w:pPr>
      <w:r w:rsidRPr="00B0392A">
        <w:rPr>
          <w:b w:val="0"/>
          <w:bCs/>
        </w:rPr>
        <w:t xml:space="preserve">The role will initiate, </w:t>
      </w:r>
      <w:r w:rsidR="006F78A9" w:rsidRPr="00B0392A">
        <w:rPr>
          <w:b w:val="0"/>
          <w:bCs/>
        </w:rPr>
        <w:t>develop,</w:t>
      </w:r>
      <w:r w:rsidRPr="00B0392A">
        <w:rPr>
          <w:b w:val="0"/>
          <w:bCs/>
        </w:rPr>
        <w:t xml:space="preserve"> and deliver high quality targeted youth work engagement that provides personal and social development opportunities for identified young people e.g., young people who are NEET, displaying poor behaviour and exclusions from school.  This will also include working with and supporting a caseload of young people to achieve positive outcomes, monitoring outputs, and collating data on trends to inform future service delivery based upon areas of need. </w:t>
      </w:r>
      <w:bookmarkEnd w:id="1"/>
    </w:p>
    <w:p w14:paraId="193297E5" w14:textId="77777777" w:rsidR="005D3BE1" w:rsidRPr="00A14C1C" w:rsidRDefault="005D3BE1" w:rsidP="005D3BE1">
      <w:pPr>
        <w:autoSpaceDE w:val="0"/>
        <w:autoSpaceDN w:val="0"/>
        <w:adjustRightInd w:val="0"/>
        <w:rPr>
          <w:sz w:val="22"/>
          <w:szCs w:val="22"/>
        </w:rPr>
      </w:pPr>
    </w:p>
    <w:p w14:paraId="73508839" w14:textId="77777777" w:rsidR="00FD692E" w:rsidRDefault="00FD692E">
      <w:pPr>
        <w:pStyle w:val="Normal1"/>
        <w:jc w:val="both"/>
      </w:pPr>
    </w:p>
    <w:p w14:paraId="7386E160" w14:textId="77777777" w:rsidR="00FD692E" w:rsidRDefault="00FD692E">
      <w:pPr>
        <w:pStyle w:val="Normal1"/>
        <w:jc w:val="both"/>
      </w:pPr>
    </w:p>
    <w:p w14:paraId="188104A8" w14:textId="77777777" w:rsidR="00FD692E" w:rsidRDefault="00FD692E">
      <w:pPr>
        <w:pStyle w:val="Normal1"/>
        <w:rPr>
          <w:sz w:val="36"/>
          <w:szCs w:val="36"/>
        </w:rPr>
      </w:pPr>
    </w:p>
    <w:p w14:paraId="289C6059" w14:textId="77777777" w:rsidR="00FD692E" w:rsidRDefault="00FD692E">
      <w:pPr>
        <w:pStyle w:val="Normal1"/>
        <w:rPr>
          <w:sz w:val="36"/>
          <w:szCs w:val="36"/>
        </w:rPr>
      </w:pPr>
    </w:p>
    <w:p w14:paraId="1228FC78" w14:textId="77777777" w:rsidR="00FD692E" w:rsidRDefault="00AA3370">
      <w:pPr>
        <w:pStyle w:val="Normal1"/>
        <w:rPr>
          <w:sz w:val="36"/>
          <w:szCs w:val="36"/>
        </w:rPr>
      </w:pPr>
      <w:r>
        <w:rPr>
          <w:sz w:val="36"/>
          <w:szCs w:val="36"/>
        </w:rPr>
        <w:t>A. Job Description</w:t>
      </w:r>
    </w:p>
    <w:p w14:paraId="496A3BAB" w14:textId="77777777" w:rsidR="00FD692E" w:rsidRDefault="006E033F">
      <w:pPr>
        <w:pStyle w:val="Normal1"/>
        <w:rPr>
          <w:b/>
        </w:rPr>
      </w:pPr>
      <w:r>
        <w:pict w14:anchorId="5383F3EB">
          <v:rect id="_x0000_i1026" style="width:0;height:1.5pt" o:hralign="center" o:hrstd="t" o:hr="t" fillcolor="#a0a0a0" stroked="f"/>
        </w:pict>
      </w:r>
    </w:p>
    <w:p w14:paraId="6B5EFB44" w14:textId="77777777" w:rsidR="00FD692E" w:rsidRDefault="00FD692E">
      <w:pPr>
        <w:pStyle w:val="Normal1"/>
      </w:pPr>
    </w:p>
    <w:p w14:paraId="35DA4921" w14:textId="77777777" w:rsidR="00FD692E" w:rsidRDefault="00AA3370">
      <w:pPr>
        <w:pStyle w:val="Normal1"/>
        <w:rPr>
          <w:b/>
        </w:rPr>
      </w:pPr>
      <w:r>
        <w:rPr>
          <w:b/>
        </w:rPr>
        <w:t>1. Resident &amp; Community Contribution</w:t>
      </w:r>
    </w:p>
    <w:p w14:paraId="12344059" w14:textId="77777777" w:rsidR="00FD692E" w:rsidRDefault="00FD692E">
      <w:pPr>
        <w:pStyle w:val="Normal1"/>
        <w:jc w:val="both"/>
        <w:rPr>
          <w:color w:val="800080"/>
        </w:rPr>
      </w:pPr>
    </w:p>
    <w:p w14:paraId="79954323" w14:textId="39478242" w:rsidR="00FD692E" w:rsidRDefault="00AA3370">
      <w:pPr>
        <w:pStyle w:val="Normal1"/>
        <w:numPr>
          <w:ilvl w:val="0"/>
          <w:numId w:val="3"/>
        </w:numPr>
      </w:pPr>
      <w:r>
        <w:t xml:space="preserve">To demonstrate understanding of the Council’s </w:t>
      </w:r>
      <w:r>
        <w:rPr>
          <w:i/>
        </w:rPr>
        <w:t>Customer Care Standards</w:t>
      </w:r>
      <w:r>
        <w:t xml:space="preserve"> and ensure that these standards are met </w:t>
      </w:r>
      <w:r w:rsidR="001B359B">
        <w:t>to</w:t>
      </w:r>
      <w:r>
        <w:t xml:space="preserve"> deliver the Council vision of ‘putting our residents first’. </w:t>
      </w:r>
    </w:p>
    <w:p w14:paraId="6E3D8761" w14:textId="77777777" w:rsidR="00FD692E" w:rsidRDefault="00FD692E">
      <w:pPr>
        <w:pStyle w:val="Normal1"/>
        <w:ind w:left="720"/>
      </w:pPr>
    </w:p>
    <w:p w14:paraId="497F8335" w14:textId="77777777" w:rsidR="00FD692E" w:rsidRDefault="00AA3370">
      <w:pPr>
        <w:pStyle w:val="Normal1"/>
        <w:numPr>
          <w:ilvl w:val="0"/>
          <w:numId w:val="3"/>
        </w:numPr>
        <w:jc w:val="both"/>
      </w:pPr>
      <w:r>
        <w:t>To work in partnership with families to identify and address needs and reduce the risks of offending and/or exploitation.</w:t>
      </w:r>
    </w:p>
    <w:p w14:paraId="3BD9628B" w14:textId="77777777" w:rsidR="00FD692E" w:rsidRDefault="00FD692E">
      <w:pPr>
        <w:pStyle w:val="Normal1"/>
        <w:jc w:val="both"/>
      </w:pPr>
    </w:p>
    <w:p w14:paraId="1DA6439E" w14:textId="2B969B53" w:rsidR="00FD692E" w:rsidRDefault="00AA3370">
      <w:pPr>
        <w:pStyle w:val="Normal1"/>
        <w:numPr>
          <w:ilvl w:val="0"/>
          <w:numId w:val="3"/>
        </w:numPr>
        <w:jc w:val="both"/>
      </w:pPr>
      <w:r>
        <w:t xml:space="preserve">To work closely and creatively with the local community and partner agencies </w:t>
      </w:r>
      <w:r w:rsidR="00B97806">
        <w:t xml:space="preserve">(across tri-borough =) </w:t>
      </w:r>
      <w:r>
        <w:t xml:space="preserve">to deliver effective services for children, young </w:t>
      </w:r>
      <w:r w:rsidR="007D027F">
        <w:t>people,</w:t>
      </w:r>
      <w:r>
        <w:t xml:space="preserve"> and their families in line with the stated purpose of the </w:t>
      </w:r>
      <w:r w:rsidR="00A10D06">
        <w:t>YJS worker</w:t>
      </w:r>
      <w:r>
        <w:t xml:space="preserve"> role. </w:t>
      </w:r>
    </w:p>
    <w:p w14:paraId="0E7CC511" w14:textId="77777777" w:rsidR="00FD692E" w:rsidRDefault="00FD692E" w:rsidP="00A10D06">
      <w:pPr>
        <w:pStyle w:val="Normal1"/>
        <w:ind w:left="720"/>
      </w:pPr>
    </w:p>
    <w:p w14:paraId="63A0C749" w14:textId="77777777" w:rsidR="00FD692E" w:rsidRDefault="00FD692E">
      <w:pPr>
        <w:pStyle w:val="Normal1"/>
        <w:rPr>
          <w:b/>
        </w:rPr>
      </w:pPr>
    </w:p>
    <w:p w14:paraId="2A0A1882" w14:textId="77777777" w:rsidR="00FD692E" w:rsidRDefault="00AA3370">
      <w:pPr>
        <w:pStyle w:val="Normal1"/>
        <w:rPr>
          <w:b/>
        </w:rPr>
      </w:pPr>
      <w:r>
        <w:rPr>
          <w:b/>
        </w:rPr>
        <w:t>2. People Management</w:t>
      </w:r>
    </w:p>
    <w:p w14:paraId="605AF6A9" w14:textId="77777777" w:rsidR="00FD692E" w:rsidRDefault="00FD692E">
      <w:pPr>
        <w:pStyle w:val="Normal1"/>
      </w:pPr>
    </w:p>
    <w:p w14:paraId="1CB59D85" w14:textId="77777777" w:rsidR="00FD692E" w:rsidRDefault="00AA3370">
      <w:pPr>
        <w:pStyle w:val="Normal1"/>
        <w:numPr>
          <w:ilvl w:val="0"/>
          <w:numId w:val="6"/>
        </w:numPr>
      </w:pPr>
      <w:r>
        <w:t xml:space="preserve">No direct supervisory responsibility however may be requirement to assist in </w:t>
      </w:r>
      <w:r>
        <w:lastRenderedPageBreak/>
        <w:t>induction and training of peers and new employees.</w:t>
      </w:r>
    </w:p>
    <w:p w14:paraId="7E68AEE9" w14:textId="77777777" w:rsidR="00FD692E" w:rsidRDefault="00FD692E">
      <w:pPr>
        <w:pStyle w:val="Normal1"/>
      </w:pPr>
    </w:p>
    <w:p w14:paraId="110B184F" w14:textId="77777777" w:rsidR="00FD692E" w:rsidRDefault="00AA3370">
      <w:pPr>
        <w:pStyle w:val="Normal1"/>
        <w:rPr>
          <w:b/>
        </w:rPr>
      </w:pPr>
      <w:r>
        <w:rPr>
          <w:b/>
        </w:rPr>
        <w:t>3. Operational Service Delivery</w:t>
      </w:r>
    </w:p>
    <w:p w14:paraId="71B04552" w14:textId="77777777" w:rsidR="00FD692E" w:rsidRDefault="00FD692E">
      <w:pPr>
        <w:pStyle w:val="Normal1"/>
        <w:jc w:val="both"/>
      </w:pPr>
    </w:p>
    <w:p w14:paraId="55AF4A51" w14:textId="77777777" w:rsidR="00E35C15" w:rsidRPr="00CA342B" w:rsidRDefault="00E35C15" w:rsidP="00E35C15">
      <w:pPr>
        <w:widowControl/>
        <w:numPr>
          <w:ilvl w:val="0"/>
          <w:numId w:val="4"/>
        </w:numPr>
        <w:spacing w:after="160" w:line="252" w:lineRule="auto"/>
      </w:pPr>
      <w:r w:rsidRPr="00B0392A">
        <w:t xml:space="preserve">To be responsible to make the initial positive engagement with young people in the </w:t>
      </w:r>
      <w:r w:rsidRPr="00CA342B">
        <w:t xml:space="preserve">Polar Park, Acton, Hounslow, and Southall custody suites. </w:t>
      </w:r>
    </w:p>
    <w:p w14:paraId="21FB06A2" w14:textId="77777777" w:rsidR="00947998" w:rsidRPr="00B0392A" w:rsidRDefault="00947998" w:rsidP="00947998">
      <w:pPr>
        <w:widowControl/>
        <w:numPr>
          <w:ilvl w:val="0"/>
          <w:numId w:val="4"/>
        </w:numPr>
        <w:spacing w:after="160" w:line="252" w:lineRule="auto"/>
        <w:rPr>
          <w:bCs/>
        </w:rPr>
      </w:pPr>
      <w:r w:rsidRPr="00B0392A">
        <w:rPr>
          <w:bCs/>
        </w:rPr>
        <w:t xml:space="preserve">To screen and identify young people/s additional needs/risks, using the screening tools provided to develop understanding of young people’s needs. </w:t>
      </w:r>
    </w:p>
    <w:p w14:paraId="05DB3612" w14:textId="77777777" w:rsidR="008954D7" w:rsidRDefault="008954D7" w:rsidP="008954D7">
      <w:pPr>
        <w:widowControl/>
        <w:numPr>
          <w:ilvl w:val="0"/>
          <w:numId w:val="4"/>
        </w:numPr>
        <w:autoSpaceDE w:val="0"/>
        <w:autoSpaceDN w:val="0"/>
        <w:adjustRightInd w:val="0"/>
      </w:pPr>
      <w:r w:rsidRPr="00B0392A">
        <w:t>To provide targeted support to young people and deliver evidence-based interventions as part of the Early Help approach.</w:t>
      </w:r>
    </w:p>
    <w:p w14:paraId="6654D7FE" w14:textId="77777777" w:rsidR="009572D0" w:rsidRDefault="009572D0" w:rsidP="009572D0">
      <w:pPr>
        <w:widowControl/>
        <w:autoSpaceDE w:val="0"/>
        <w:autoSpaceDN w:val="0"/>
        <w:adjustRightInd w:val="0"/>
        <w:ind w:left="720"/>
      </w:pPr>
    </w:p>
    <w:p w14:paraId="3ACECE09" w14:textId="77777777" w:rsidR="009572D0" w:rsidRPr="00B0392A" w:rsidRDefault="009572D0" w:rsidP="009572D0">
      <w:pPr>
        <w:widowControl/>
        <w:numPr>
          <w:ilvl w:val="0"/>
          <w:numId w:val="4"/>
        </w:numPr>
        <w:autoSpaceDE w:val="0"/>
        <w:autoSpaceDN w:val="0"/>
        <w:adjustRightInd w:val="0"/>
      </w:pPr>
      <w:r w:rsidRPr="00B0392A">
        <w:t xml:space="preserve">To provide information, advice, and guidance, make referrals and signpost young people to Early Help services where appropriate in line with the project’s expectations and agreed referral pathways. </w:t>
      </w:r>
    </w:p>
    <w:p w14:paraId="02637346" w14:textId="77777777" w:rsidR="008954D7" w:rsidRDefault="008954D7" w:rsidP="009572D0">
      <w:pPr>
        <w:widowControl/>
        <w:autoSpaceDE w:val="0"/>
        <w:autoSpaceDN w:val="0"/>
        <w:adjustRightInd w:val="0"/>
        <w:ind w:left="720"/>
      </w:pPr>
    </w:p>
    <w:p w14:paraId="769B8F69" w14:textId="77777777" w:rsidR="00D11FEF" w:rsidRDefault="00C87186" w:rsidP="00D11FEF">
      <w:pPr>
        <w:widowControl/>
        <w:numPr>
          <w:ilvl w:val="0"/>
          <w:numId w:val="4"/>
        </w:numPr>
        <w:spacing w:before="120"/>
      </w:pPr>
      <w:r w:rsidRPr="00B0392A">
        <w:t>Conduct post release meetings in the community with young people and their families/carers where relevant to follow up on the support and any identified needs and concerns.</w:t>
      </w:r>
    </w:p>
    <w:p w14:paraId="48D9A3CF" w14:textId="77777777" w:rsidR="00D11FEF" w:rsidRDefault="00D11FEF" w:rsidP="00D11FEF">
      <w:pPr>
        <w:pStyle w:val="ListParagraph"/>
      </w:pPr>
    </w:p>
    <w:p w14:paraId="2F1C15EE" w14:textId="632752AD" w:rsidR="00B05F63" w:rsidRPr="00B0392A" w:rsidRDefault="00B05F63" w:rsidP="00D11FEF">
      <w:pPr>
        <w:widowControl/>
        <w:numPr>
          <w:ilvl w:val="0"/>
          <w:numId w:val="4"/>
        </w:numPr>
        <w:spacing w:before="120"/>
      </w:pPr>
      <w:r w:rsidRPr="00B0392A">
        <w:t>Work in collaboration with young people and their families/carers to identify sources of support/positive engagement in the community.</w:t>
      </w:r>
    </w:p>
    <w:p w14:paraId="63821BA2" w14:textId="77777777" w:rsidR="00B05F63" w:rsidRPr="00B0392A" w:rsidRDefault="00B05F63" w:rsidP="00B05F63">
      <w:pPr>
        <w:pStyle w:val="ListParagraph"/>
        <w:ind w:left="0"/>
      </w:pPr>
    </w:p>
    <w:p w14:paraId="789F1763" w14:textId="57E90E8A" w:rsidR="00C87186" w:rsidRPr="00B0392A" w:rsidRDefault="00D11FEF" w:rsidP="00C87186">
      <w:pPr>
        <w:widowControl/>
        <w:numPr>
          <w:ilvl w:val="0"/>
          <w:numId w:val="4"/>
        </w:numPr>
        <w:spacing w:before="120"/>
      </w:pPr>
      <w:r w:rsidRPr="00B0392A">
        <w:t>To ensure support plans for young people are clear, time-bounded and outcome focussed and well managed.</w:t>
      </w:r>
    </w:p>
    <w:p w14:paraId="3A1B02E1" w14:textId="77777777" w:rsidR="0053393B" w:rsidRDefault="0053393B" w:rsidP="00D11FEF">
      <w:pPr>
        <w:pStyle w:val="Normal1"/>
        <w:ind w:left="720"/>
        <w:jc w:val="both"/>
      </w:pPr>
    </w:p>
    <w:p w14:paraId="00CC9DDA" w14:textId="77777777" w:rsidR="00851258" w:rsidRPr="00CA342B" w:rsidRDefault="00851258" w:rsidP="00851258">
      <w:pPr>
        <w:widowControl/>
        <w:numPr>
          <w:ilvl w:val="0"/>
          <w:numId w:val="4"/>
        </w:numPr>
        <w:autoSpaceDE w:val="0"/>
        <w:autoSpaceDN w:val="0"/>
        <w:adjustRightInd w:val="0"/>
      </w:pPr>
      <w:r w:rsidRPr="00CA342B">
        <w:t>Ensure that the voice and views of the young person, are sought, heard, and represented appropriately and evidenced throughout the intervention.</w:t>
      </w:r>
    </w:p>
    <w:p w14:paraId="79421B75" w14:textId="77777777" w:rsidR="00D11FEF" w:rsidRDefault="00D11FEF" w:rsidP="00851258">
      <w:pPr>
        <w:pStyle w:val="Normal1"/>
        <w:jc w:val="both"/>
      </w:pPr>
    </w:p>
    <w:p w14:paraId="4CF77D10" w14:textId="77777777" w:rsidR="00851258" w:rsidRDefault="00851258" w:rsidP="00851258">
      <w:pPr>
        <w:pStyle w:val="Normal1"/>
        <w:jc w:val="both"/>
      </w:pPr>
    </w:p>
    <w:p w14:paraId="5F8186F7" w14:textId="2AB50462" w:rsidR="00E40504" w:rsidRDefault="004A6457" w:rsidP="00E40504">
      <w:pPr>
        <w:widowControl/>
        <w:numPr>
          <w:ilvl w:val="0"/>
          <w:numId w:val="4"/>
        </w:numPr>
        <w:autoSpaceDE w:val="0"/>
        <w:autoSpaceDN w:val="0"/>
        <w:adjustRightInd w:val="0"/>
      </w:pPr>
      <w:r w:rsidRPr="00B0392A">
        <w:t>To attend and work in the custody suite as a representative of Engage ensuring all relevant referrals are dealt with.</w:t>
      </w:r>
    </w:p>
    <w:p w14:paraId="7B631E0D" w14:textId="77777777" w:rsidR="00E40504" w:rsidRDefault="00E40504" w:rsidP="00E40504">
      <w:pPr>
        <w:widowControl/>
        <w:autoSpaceDE w:val="0"/>
        <w:autoSpaceDN w:val="0"/>
        <w:adjustRightInd w:val="0"/>
        <w:ind w:left="720"/>
      </w:pPr>
    </w:p>
    <w:p w14:paraId="16C708DE" w14:textId="77777777" w:rsidR="00E40504" w:rsidRDefault="00E40504" w:rsidP="00E40504">
      <w:pPr>
        <w:widowControl/>
        <w:numPr>
          <w:ilvl w:val="0"/>
          <w:numId w:val="4"/>
        </w:numPr>
        <w:autoSpaceDE w:val="0"/>
        <w:autoSpaceDN w:val="0"/>
        <w:adjustRightInd w:val="0"/>
      </w:pPr>
      <w:r w:rsidRPr="00B0392A">
        <w:t xml:space="preserve">To work effectively with a wide range of partner agencies (such as schools, PRUs, local training providers, further education establishments, local community and voluntary organisations, commissioned services) and services from Children and Families division to develop effective Early help youth support for young people at risk of </w:t>
      </w:r>
      <w:r>
        <w:t>all forms of exploitation</w:t>
      </w:r>
      <w:r w:rsidRPr="00B0392A">
        <w:t xml:space="preserve">, crime and youth violence. </w:t>
      </w:r>
    </w:p>
    <w:p w14:paraId="6CABEF08" w14:textId="77777777" w:rsidR="00E40504" w:rsidRDefault="00E40504" w:rsidP="00E40504">
      <w:pPr>
        <w:pStyle w:val="ListParagraph"/>
      </w:pPr>
    </w:p>
    <w:p w14:paraId="655AD0D1" w14:textId="7D75E77C" w:rsidR="00E40504" w:rsidRDefault="00E40504" w:rsidP="00E40504">
      <w:pPr>
        <w:widowControl/>
        <w:numPr>
          <w:ilvl w:val="0"/>
          <w:numId w:val="4"/>
        </w:numPr>
        <w:autoSpaceDE w:val="0"/>
        <w:autoSpaceDN w:val="0"/>
        <w:adjustRightInd w:val="0"/>
      </w:pPr>
      <w:r w:rsidRPr="00B0392A">
        <w:t xml:space="preserve">To be solution focused and work effectively with the Custody personnel and the Engage multi- disciplinary team to deliver the objectives of the project. </w:t>
      </w:r>
    </w:p>
    <w:p w14:paraId="6809DEC1" w14:textId="77777777" w:rsidR="00E40504" w:rsidRDefault="00E40504" w:rsidP="00E40504">
      <w:pPr>
        <w:pStyle w:val="ListParagraph"/>
      </w:pPr>
    </w:p>
    <w:p w14:paraId="66212062" w14:textId="77777777" w:rsidR="00E40504" w:rsidRDefault="00E40504" w:rsidP="00E40504">
      <w:pPr>
        <w:widowControl/>
        <w:numPr>
          <w:ilvl w:val="0"/>
          <w:numId w:val="4"/>
        </w:numPr>
        <w:autoSpaceDE w:val="0"/>
        <w:autoSpaceDN w:val="0"/>
        <w:adjustRightInd w:val="0"/>
      </w:pPr>
      <w:r w:rsidRPr="00B0392A">
        <w:t xml:space="preserve">To undertake evaluation of the work undertaken with children, young people, and others in line with Operation Engages expectations and or as directed by the Early Help management. </w:t>
      </w:r>
    </w:p>
    <w:p w14:paraId="1FE44624" w14:textId="77777777" w:rsidR="00E40504" w:rsidRDefault="00E40504" w:rsidP="00E40504">
      <w:pPr>
        <w:pStyle w:val="ListParagraph"/>
      </w:pPr>
    </w:p>
    <w:p w14:paraId="2F8AB09C" w14:textId="77777777" w:rsidR="00E40504" w:rsidRDefault="00E40504" w:rsidP="00E40504">
      <w:pPr>
        <w:widowControl/>
        <w:numPr>
          <w:ilvl w:val="0"/>
          <w:numId w:val="4"/>
        </w:numPr>
        <w:autoSpaceDE w:val="0"/>
        <w:autoSpaceDN w:val="0"/>
        <w:adjustRightInd w:val="0"/>
      </w:pPr>
      <w:r w:rsidRPr="00B0392A">
        <w:lastRenderedPageBreak/>
        <w:t xml:space="preserve">To adhere to the </w:t>
      </w:r>
      <w:r>
        <w:t xml:space="preserve">London Borough of Hillingdon </w:t>
      </w:r>
      <w:r w:rsidRPr="00B0392A">
        <w:t>Policies and S115 CDA 1998, Working Together Guidance and Data Protection Legislation.</w:t>
      </w:r>
    </w:p>
    <w:p w14:paraId="76A61574" w14:textId="77777777" w:rsidR="00E40504" w:rsidRDefault="00E40504" w:rsidP="00E40504">
      <w:pPr>
        <w:pStyle w:val="ListParagraph"/>
      </w:pPr>
    </w:p>
    <w:p w14:paraId="40E527BD" w14:textId="2F3E6F9E" w:rsidR="00E40504" w:rsidRDefault="00E40504" w:rsidP="00E40504">
      <w:pPr>
        <w:widowControl/>
        <w:numPr>
          <w:ilvl w:val="0"/>
          <w:numId w:val="4"/>
        </w:numPr>
        <w:autoSpaceDE w:val="0"/>
        <w:autoSpaceDN w:val="0"/>
        <w:adjustRightInd w:val="0"/>
      </w:pPr>
      <w:r w:rsidRPr="00B0392A">
        <w:t xml:space="preserve">To maintain accurate and effective records of the case work in line with the Engage requirements and </w:t>
      </w:r>
      <w:r w:rsidR="001D0E3B">
        <w:t>Hillingdon</w:t>
      </w:r>
      <w:r w:rsidRPr="00B0392A">
        <w:t xml:space="preserve"> Children Services recording practice. </w:t>
      </w:r>
    </w:p>
    <w:p w14:paraId="32324C1C" w14:textId="77777777" w:rsidR="00E40504" w:rsidRDefault="00E40504" w:rsidP="00E40504">
      <w:pPr>
        <w:pStyle w:val="ListParagraph"/>
      </w:pPr>
    </w:p>
    <w:p w14:paraId="1BC6A071" w14:textId="77777777" w:rsidR="00E40504" w:rsidRDefault="00E40504" w:rsidP="00E40504">
      <w:pPr>
        <w:widowControl/>
        <w:numPr>
          <w:ilvl w:val="0"/>
          <w:numId w:val="4"/>
        </w:numPr>
        <w:autoSpaceDE w:val="0"/>
        <w:autoSpaceDN w:val="0"/>
        <w:adjustRightInd w:val="0"/>
      </w:pPr>
      <w:r w:rsidRPr="00B0392A">
        <w:t xml:space="preserve">Ensure that all safeguarding concerns are timely raised and reports in line with local safeguarding policy and procedures. </w:t>
      </w:r>
    </w:p>
    <w:p w14:paraId="2E05BDCF" w14:textId="77777777" w:rsidR="00E40504" w:rsidRDefault="00E40504" w:rsidP="00E40504">
      <w:pPr>
        <w:pStyle w:val="ListParagraph"/>
      </w:pPr>
    </w:p>
    <w:p w14:paraId="102B51D3" w14:textId="77777777" w:rsidR="00E40504" w:rsidRDefault="00E40504" w:rsidP="00E40504">
      <w:pPr>
        <w:widowControl/>
        <w:numPr>
          <w:ilvl w:val="0"/>
          <w:numId w:val="4"/>
        </w:numPr>
        <w:autoSpaceDE w:val="0"/>
        <w:autoSpaceDN w:val="0"/>
        <w:adjustRightInd w:val="0"/>
      </w:pPr>
      <w:r w:rsidRPr="00B0392A">
        <w:t>To undertake rota work including shift working from 8am until 10pm in accordance with service requirements.</w:t>
      </w:r>
    </w:p>
    <w:p w14:paraId="68EEC2DF" w14:textId="77777777" w:rsidR="00E40504" w:rsidRDefault="00E40504" w:rsidP="00E40504">
      <w:pPr>
        <w:pStyle w:val="ListParagraph"/>
      </w:pPr>
    </w:p>
    <w:p w14:paraId="4CDA910B" w14:textId="77777777" w:rsidR="00E40504" w:rsidRDefault="00E40504" w:rsidP="00E40504">
      <w:pPr>
        <w:widowControl/>
        <w:numPr>
          <w:ilvl w:val="0"/>
          <w:numId w:val="4"/>
        </w:numPr>
        <w:autoSpaceDE w:val="0"/>
        <w:autoSpaceDN w:val="0"/>
        <w:adjustRightInd w:val="0"/>
      </w:pPr>
      <w:r w:rsidRPr="00B0392A">
        <w:t>Attend training, supervision, team and service meetings and other development opportunities as and when required.</w:t>
      </w:r>
    </w:p>
    <w:p w14:paraId="77FB2C4F" w14:textId="77777777" w:rsidR="00E40504" w:rsidRDefault="00E40504" w:rsidP="00E40504">
      <w:pPr>
        <w:pStyle w:val="ListParagraph"/>
      </w:pPr>
    </w:p>
    <w:p w14:paraId="51F303D7" w14:textId="247237FC" w:rsidR="00E40504" w:rsidRPr="00B0392A" w:rsidRDefault="00E40504" w:rsidP="00E40504">
      <w:pPr>
        <w:widowControl/>
        <w:numPr>
          <w:ilvl w:val="0"/>
          <w:numId w:val="4"/>
        </w:numPr>
        <w:autoSpaceDE w:val="0"/>
        <w:autoSpaceDN w:val="0"/>
        <w:adjustRightInd w:val="0"/>
      </w:pPr>
      <w:r w:rsidRPr="00B0392A">
        <w:t>The range of outcomes we expect you to do are set out above, however this is not intended as a complete description of your job. We reserve the right to ask you to undertake any tasks that are consistent with the grade to ensure effective service delivery. This may include working in any other service areas and / or varying hours of work, as may be reasonably required of you.</w:t>
      </w:r>
    </w:p>
    <w:p w14:paraId="1C7896C6" w14:textId="77777777" w:rsidR="00851258" w:rsidRDefault="00851258" w:rsidP="00E40504">
      <w:pPr>
        <w:pStyle w:val="Normal1"/>
        <w:ind w:left="720"/>
        <w:jc w:val="both"/>
      </w:pPr>
    </w:p>
    <w:p w14:paraId="17E1D9BE" w14:textId="77777777" w:rsidR="00E40504" w:rsidRDefault="00E40504" w:rsidP="00E40504">
      <w:pPr>
        <w:pStyle w:val="Normal1"/>
        <w:ind w:left="720"/>
        <w:jc w:val="both"/>
      </w:pPr>
    </w:p>
    <w:p w14:paraId="41C4AC0E" w14:textId="77777777" w:rsidR="00FD692E" w:rsidRDefault="00AA3370">
      <w:pPr>
        <w:pStyle w:val="Normal1"/>
        <w:rPr>
          <w:b/>
        </w:rPr>
      </w:pPr>
      <w:r>
        <w:rPr>
          <w:b/>
        </w:rPr>
        <w:t>4. Service Planning &amp; Development</w:t>
      </w:r>
    </w:p>
    <w:p w14:paraId="31097AD7" w14:textId="77777777" w:rsidR="00FD692E" w:rsidRDefault="00FD692E">
      <w:pPr>
        <w:pStyle w:val="Normal1"/>
      </w:pPr>
    </w:p>
    <w:p w14:paraId="53BA5735" w14:textId="30165647" w:rsidR="00FD692E" w:rsidRDefault="00AA3370">
      <w:pPr>
        <w:pStyle w:val="Normal1"/>
        <w:numPr>
          <w:ilvl w:val="0"/>
          <w:numId w:val="5"/>
        </w:numPr>
        <w:pBdr>
          <w:top w:val="nil"/>
          <w:left w:val="nil"/>
          <w:bottom w:val="nil"/>
          <w:right w:val="nil"/>
          <w:between w:val="nil"/>
        </w:pBdr>
        <w:ind w:left="786"/>
        <w:jc w:val="both"/>
        <w:rPr>
          <w:color w:val="000000"/>
        </w:rPr>
      </w:pPr>
      <w:r>
        <w:rPr>
          <w:color w:val="000000"/>
        </w:rPr>
        <w:t xml:space="preserve">To contribute to the development and implementation of the Team Plan and understand how the </w:t>
      </w:r>
      <w:r w:rsidR="00491DC1">
        <w:rPr>
          <w:color w:val="000000"/>
        </w:rPr>
        <w:t>Engage Outreach</w:t>
      </w:r>
      <w:r>
        <w:rPr>
          <w:color w:val="000000"/>
        </w:rPr>
        <w:t xml:space="preserve"> worker role supports the delivery of the plan. </w:t>
      </w:r>
    </w:p>
    <w:p w14:paraId="2EB06293" w14:textId="77777777" w:rsidR="00FD692E" w:rsidRDefault="00FD692E">
      <w:pPr>
        <w:pStyle w:val="Normal1"/>
      </w:pPr>
    </w:p>
    <w:p w14:paraId="3FC25E78" w14:textId="77777777" w:rsidR="00FD692E" w:rsidRDefault="00AA3370">
      <w:pPr>
        <w:pStyle w:val="Normal1"/>
        <w:rPr>
          <w:b/>
        </w:rPr>
      </w:pPr>
      <w:r>
        <w:rPr>
          <w:b/>
        </w:rPr>
        <w:t>5. Financial &amp; Resource Management</w:t>
      </w:r>
    </w:p>
    <w:p w14:paraId="1EAEFCDC" w14:textId="77777777" w:rsidR="00FD692E" w:rsidRDefault="00FD692E">
      <w:pPr>
        <w:pStyle w:val="Normal1"/>
        <w:jc w:val="both"/>
      </w:pPr>
    </w:p>
    <w:p w14:paraId="3A27408A" w14:textId="6458C071" w:rsidR="00FD692E" w:rsidRDefault="00AA3370">
      <w:pPr>
        <w:pStyle w:val="Normal1"/>
        <w:numPr>
          <w:ilvl w:val="0"/>
          <w:numId w:val="1"/>
        </w:numPr>
        <w:jc w:val="both"/>
      </w:pPr>
      <w:r>
        <w:t xml:space="preserve">To demonstrate cost-consciousness and identify any </w:t>
      </w:r>
      <w:r w:rsidR="00F400F6">
        <w:t>cost-effective</w:t>
      </w:r>
      <w:r>
        <w:t xml:space="preserve"> changes to own way of working.</w:t>
      </w:r>
    </w:p>
    <w:p w14:paraId="0EE3C5F4" w14:textId="77777777" w:rsidR="00FD692E" w:rsidRDefault="00FD692E">
      <w:pPr>
        <w:pStyle w:val="Normal1"/>
      </w:pPr>
    </w:p>
    <w:p w14:paraId="532DD09F" w14:textId="77777777" w:rsidR="00FD692E" w:rsidRDefault="00AA3370">
      <w:pPr>
        <w:pStyle w:val="Normal1"/>
        <w:rPr>
          <w:b/>
        </w:rPr>
      </w:pPr>
      <w:r>
        <w:rPr>
          <w:b/>
        </w:rPr>
        <w:t>6. Service Improvement</w:t>
      </w:r>
    </w:p>
    <w:p w14:paraId="1FA93955" w14:textId="77777777" w:rsidR="00FD692E" w:rsidRPr="001C2227" w:rsidRDefault="00FD692E">
      <w:pPr>
        <w:pStyle w:val="Normal1"/>
      </w:pPr>
    </w:p>
    <w:p w14:paraId="3A0935FD" w14:textId="77777777" w:rsidR="00FD692E" w:rsidRPr="001C2227" w:rsidRDefault="00AA3370">
      <w:pPr>
        <w:pStyle w:val="Normal1"/>
        <w:numPr>
          <w:ilvl w:val="0"/>
          <w:numId w:val="2"/>
        </w:numPr>
        <w:jc w:val="both"/>
      </w:pPr>
      <w:r w:rsidRPr="001C2227">
        <w:t xml:space="preserve">To identify and suggest any improvements to current ways of working </w:t>
      </w:r>
      <w:proofErr w:type="gramStart"/>
      <w:r w:rsidRPr="001C2227">
        <w:t>in order to</w:t>
      </w:r>
      <w:proofErr w:type="gramEnd"/>
      <w:r w:rsidRPr="001C2227">
        <w:t xml:space="preserve"> deliver a more efficient and effective service for customers.</w:t>
      </w:r>
    </w:p>
    <w:p w14:paraId="0E690906" w14:textId="77777777" w:rsidR="00FD692E" w:rsidRDefault="00FD692E">
      <w:pPr>
        <w:pStyle w:val="Normal1"/>
        <w:rPr>
          <w:color w:val="800080"/>
        </w:rPr>
      </w:pPr>
    </w:p>
    <w:p w14:paraId="6E8BE40C" w14:textId="77777777" w:rsidR="00FD692E" w:rsidRDefault="00AA3370">
      <w:pPr>
        <w:pStyle w:val="Normal1"/>
      </w:pPr>
      <w:r>
        <w:t xml:space="preserve"> </w:t>
      </w:r>
      <w:r>
        <w:rPr>
          <w:b/>
        </w:rPr>
        <w:t>7. Contacts</w:t>
      </w:r>
    </w:p>
    <w:p w14:paraId="07B89B65" w14:textId="77777777" w:rsidR="00FD692E" w:rsidRDefault="00FD692E">
      <w:pPr>
        <w:pStyle w:val="Normal1"/>
        <w:jc w:val="both"/>
      </w:pPr>
    </w:p>
    <w:p w14:paraId="502E2F0F" w14:textId="2C0C84DF" w:rsidR="00FD692E" w:rsidRDefault="00AA3370">
      <w:pPr>
        <w:pStyle w:val="Normal1"/>
        <w:numPr>
          <w:ilvl w:val="0"/>
          <w:numId w:val="7"/>
        </w:numPr>
        <w:jc w:val="both"/>
      </w:pPr>
      <w:r>
        <w:t xml:space="preserve">Front line professional staff within social care, early help services, community safety, </w:t>
      </w:r>
      <w:r w:rsidR="00E40504">
        <w:t>housing,</w:t>
      </w:r>
      <w:r>
        <w:t xml:space="preserve"> and education</w:t>
      </w:r>
      <w:r w:rsidR="005110BC">
        <w:t xml:space="preserve"> </w:t>
      </w:r>
    </w:p>
    <w:p w14:paraId="16D0233A" w14:textId="77777777" w:rsidR="00FD692E" w:rsidRDefault="00FD692E">
      <w:pPr>
        <w:pStyle w:val="Normal1"/>
        <w:ind w:left="360"/>
        <w:jc w:val="both"/>
      </w:pPr>
    </w:p>
    <w:p w14:paraId="49E41434" w14:textId="6E76AB5F" w:rsidR="00FD692E" w:rsidRDefault="00AA3370">
      <w:pPr>
        <w:pStyle w:val="Normal1"/>
        <w:numPr>
          <w:ilvl w:val="0"/>
          <w:numId w:val="7"/>
        </w:numPr>
        <w:jc w:val="both"/>
      </w:pPr>
      <w:r>
        <w:t xml:space="preserve">External agencies and partners including schools, health providers, Police, </w:t>
      </w:r>
      <w:r w:rsidR="00F400F6">
        <w:t>Probation,</w:t>
      </w:r>
      <w:r>
        <w:t xml:space="preserve"> and the voluntary and independent service providers. </w:t>
      </w:r>
    </w:p>
    <w:p w14:paraId="4DE7E834" w14:textId="77777777" w:rsidR="00FD692E" w:rsidRDefault="00FD692E">
      <w:pPr>
        <w:pStyle w:val="Normal1"/>
        <w:rPr>
          <w:b/>
        </w:rPr>
      </w:pPr>
    </w:p>
    <w:p w14:paraId="54C40083" w14:textId="77777777" w:rsidR="00FD692E" w:rsidRDefault="00AA3370">
      <w:pPr>
        <w:pStyle w:val="Normal1"/>
        <w:rPr>
          <w:b/>
        </w:rPr>
      </w:pPr>
      <w:r>
        <w:rPr>
          <w:b/>
        </w:rPr>
        <w:t>8. Additional Responsibilities</w:t>
      </w:r>
    </w:p>
    <w:p w14:paraId="7E547176" w14:textId="77777777" w:rsidR="00FD692E" w:rsidRDefault="00FD692E">
      <w:pPr>
        <w:pStyle w:val="Normal1"/>
      </w:pPr>
    </w:p>
    <w:p w14:paraId="0891ADD6" w14:textId="77777777" w:rsidR="00FD692E" w:rsidRDefault="00AA3370">
      <w:pPr>
        <w:pStyle w:val="Normal1"/>
        <w:numPr>
          <w:ilvl w:val="0"/>
          <w:numId w:val="7"/>
        </w:numPr>
      </w:pPr>
      <w:r>
        <w:lastRenderedPageBreak/>
        <w:t xml:space="preserve">Complete other reasonable tasks </w:t>
      </w:r>
      <w:proofErr w:type="gramStart"/>
      <w:r>
        <w:t>in order to</w:t>
      </w:r>
      <w:proofErr w:type="gramEnd"/>
      <w:r>
        <w:t xml:space="preserve"> fulfil role purpose or as instructed by management.</w:t>
      </w:r>
    </w:p>
    <w:p w14:paraId="57C6A8DB" w14:textId="77777777" w:rsidR="00FD692E" w:rsidRDefault="00FD692E">
      <w:pPr>
        <w:pStyle w:val="Normal1"/>
      </w:pPr>
    </w:p>
    <w:p w14:paraId="3982E24F" w14:textId="77777777" w:rsidR="001C2227" w:rsidRDefault="001C2227">
      <w:pPr>
        <w:pStyle w:val="Normal1"/>
      </w:pPr>
    </w:p>
    <w:p w14:paraId="04583BFD" w14:textId="77777777" w:rsidR="001C2227" w:rsidRDefault="001C2227">
      <w:pPr>
        <w:pStyle w:val="Normal1"/>
      </w:pPr>
    </w:p>
    <w:p w14:paraId="7B48C9A6" w14:textId="77777777" w:rsidR="00FD692E" w:rsidRDefault="00AA3370">
      <w:pPr>
        <w:pStyle w:val="Normal1"/>
        <w:rPr>
          <w:b/>
        </w:rPr>
      </w:pPr>
      <w:r>
        <w:rPr>
          <w:b/>
        </w:rPr>
        <w:t>9. Key Performance Indicators</w:t>
      </w:r>
    </w:p>
    <w:p w14:paraId="326CDB51" w14:textId="77777777" w:rsidR="00FD692E" w:rsidRDefault="00FD692E">
      <w:pPr>
        <w:pStyle w:val="Normal1"/>
        <w:rPr>
          <w:b/>
        </w:rPr>
      </w:pPr>
    </w:p>
    <w:p w14:paraId="437A97E6" w14:textId="22C20683" w:rsidR="008642F2" w:rsidRDefault="008642F2" w:rsidP="001C2227">
      <w:pPr>
        <w:pStyle w:val="Normal1"/>
        <w:numPr>
          <w:ilvl w:val="0"/>
          <w:numId w:val="13"/>
        </w:numPr>
        <w:spacing w:line="360" w:lineRule="auto"/>
        <w:jc w:val="both"/>
      </w:pPr>
      <w:r w:rsidRPr="009242BF">
        <w:t>Young people are more open to having honest conversations with the youth workers who listened to their personal experiences and then provided support and guidance. </w:t>
      </w:r>
    </w:p>
    <w:p w14:paraId="5B5B2C1F" w14:textId="459014CB" w:rsidR="00245C25" w:rsidRPr="00225ECF" w:rsidRDefault="00245C25" w:rsidP="001C2227">
      <w:pPr>
        <w:pStyle w:val="Normal1"/>
        <w:numPr>
          <w:ilvl w:val="0"/>
          <w:numId w:val="13"/>
        </w:numPr>
        <w:spacing w:line="360" w:lineRule="auto"/>
        <w:jc w:val="both"/>
      </w:pPr>
      <w:r w:rsidRPr="00225ECF">
        <w:t>An increase in take up of diversionary activities and whole family work. </w:t>
      </w:r>
    </w:p>
    <w:p w14:paraId="557D1574" w14:textId="6D323975" w:rsidR="00FD692E" w:rsidRPr="00225ECF" w:rsidRDefault="00245C25" w:rsidP="001C2227">
      <w:pPr>
        <w:pStyle w:val="Normal1"/>
        <w:numPr>
          <w:ilvl w:val="0"/>
          <w:numId w:val="13"/>
        </w:numPr>
        <w:spacing w:line="360" w:lineRule="auto"/>
        <w:jc w:val="both"/>
      </w:pPr>
      <w:r w:rsidRPr="00225ECF">
        <w:t>Reducti</w:t>
      </w:r>
      <w:r w:rsidR="00B55531" w:rsidRPr="00225ECF">
        <w:t xml:space="preserve">on in offending </w:t>
      </w:r>
    </w:p>
    <w:p w14:paraId="550459B9" w14:textId="25493E4D" w:rsidR="00B55531" w:rsidRPr="009242BF" w:rsidRDefault="00B55531" w:rsidP="001C2227">
      <w:pPr>
        <w:pStyle w:val="Normal1"/>
        <w:numPr>
          <w:ilvl w:val="0"/>
          <w:numId w:val="13"/>
        </w:numPr>
        <w:spacing w:line="360" w:lineRule="auto"/>
        <w:jc w:val="both"/>
      </w:pPr>
      <w:r w:rsidRPr="009242BF">
        <w:t xml:space="preserve">Reduction in first-time entrants (YJS KPI) </w:t>
      </w:r>
    </w:p>
    <w:p w14:paraId="5B498D72" w14:textId="7CE1CA11" w:rsidR="00B55531" w:rsidRPr="009242BF" w:rsidRDefault="00774C51" w:rsidP="001C2227">
      <w:pPr>
        <w:pStyle w:val="Normal1"/>
        <w:numPr>
          <w:ilvl w:val="0"/>
          <w:numId w:val="13"/>
        </w:numPr>
        <w:spacing w:line="360" w:lineRule="auto"/>
        <w:jc w:val="both"/>
      </w:pPr>
      <w:r w:rsidRPr="009242BF">
        <w:rPr>
          <w:color w:val="000000"/>
        </w:rPr>
        <w:t xml:space="preserve">Reduction in the number of young people returning to the Engage Programme who have previously received engage </w:t>
      </w:r>
      <w:r w:rsidR="009242BF" w:rsidRPr="009242BF">
        <w:rPr>
          <w:color w:val="000000"/>
        </w:rPr>
        <w:t>support</w:t>
      </w:r>
    </w:p>
    <w:p w14:paraId="3F7C716D" w14:textId="04622FAD" w:rsidR="00225ECF" w:rsidRPr="009242BF" w:rsidRDefault="00225ECF" w:rsidP="001C2227">
      <w:pPr>
        <w:pStyle w:val="Normal1"/>
        <w:numPr>
          <w:ilvl w:val="0"/>
          <w:numId w:val="13"/>
        </w:numPr>
        <w:spacing w:line="360" w:lineRule="auto"/>
        <w:jc w:val="both"/>
      </w:pPr>
      <w:r w:rsidRPr="009242BF">
        <w:t xml:space="preserve">All young people that are not in employment, education or training will have EET plan to re-engage them in the education, employment, or </w:t>
      </w:r>
      <w:r w:rsidR="008824F1" w:rsidRPr="009242BF">
        <w:t>training</w:t>
      </w:r>
    </w:p>
    <w:p w14:paraId="29418D6E" w14:textId="62631645" w:rsidR="00B55531" w:rsidRPr="009242BF" w:rsidRDefault="00CE1F38" w:rsidP="001C2227">
      <w:pPr>
        <w:pStyle w:val="Normal1"/>
        <w:numPr>
          <w:ilvl w:val="0"/>
          <w:numId w:val="13"/>
        </w:numPr>
        <w:spacing w:line="360" w:lineRule="auto"/>
        <w:jc w:val="both"/>
      </w:pPr>
      <w:r w:rsidRPr="009242BF">
        <w:rPr>
          <w:color w:val="000000"/>
        </w:rPr>
        <w:t>Improved engagement with young people’s services. School attendance would be more appropriate</w:t>
      </w:r>
    </w:p>
    <w:p w14:paraId="73E5B8A2" w14:textId="373AF510" w:rsidR="00CE1F38" w:rsidRPr="009242BF" w:rsidRDefault="00AC5977" w:rsidP="001C2227">
      <w:pPr>
        <w:pStyle w:val="Normal1"/>
        <w:numPr>
          <w:ilvl w:val="0"/>
          <w:numId w:val="13"/>
        </w:numPr>
        <w:spacing w:line="360" w:lineRule="auto"/>
        <w:jc w:val="both"/>
      </w:pPr>
      <w:r w:rsidRPr="009242BF">
        <w:t>Improvement of 80% in relationships with family and communities</w:t>
      </w:r>
    </w:p>
    <w:p w14:paraId="227753A5" w14:textId="620AA3CB" w:rsidR="008824F1" w:rsidRPr="009242BF" w:rsidRDefault="008824F1" w:rsidP="001C2227">
      <w:pPr>
        <w:pStyle w:val="Normal1"/>
        <w:numPr>
          <w:ilvl w:val="0"/>
          <w:numId w:val="13"/>
        </w:numPr>
        <w:spacing w:line="360" w:lineRule="auto"/>
        <w:jc w:val="both"/>
      </w:pPr>
      <w:r w:rsidRPr="009242BF">
        <w:t>Reduction in the number of children requiring statutory intervention from children social care</w:t>
      </w:r>
    </w:p>
    <w:p w14:paraId="23F59471" w14:textId="1F4C72AB" w:rsidR="00554F59" w:rsidRPr="009242BF" w:rsidRDefault="00554F59" w:rsidP="001C2227">
      <w:pPr>
        <w:pStyle w:val="Normal1"/>
        <w:numPr>
          <w:ilvl w:val="0"/>
          <w:numId w:val="13"/>
        </w:numPr>
        <w:spacing w:line="360" w:lineRule="auto"/>
        <w:jc w:val="both"/>
      </w:pPr>
      <w:r w:rsidRPr="009242BF">
        <w:t xml:space="preserve">Improved multi - agency intervention </w:t>
      </w:r>
      <w:proofErr w:type="gramStart"/>
      <w:r w:rsidRPr="009242BF">
        <w:t>as a result of</w:t>
      </w:r>
      <w:proofErr w:type="gramEnd"/>
      <w:r w:rsidRPr="009242BF">
        <w:t xml:space="preserve"> reflective and analytical supervision </w:t>
      </w:r>
    </w:p>
    <w:p w14:paraId="3AACE1DA" w14:textId="77777777" w:rsidR="00FD692E" w:rsidRDefault="00FD692E">
      <w:pPr>
        <w:pStyle w:val="Normal1"/>
        <w:jc w:val="both"/>
      </w:pPr>
    </w:p>
    <w:p w14:paraId="4CD93FD7" w14:textId="77777777" w:rsidR="00FD692E" w:rsidRDefault="00FD692E">
      <w:pPr>
        <w:pStyle w:val="Normal1"/>
      </w:pPr>
    </w:p>
    <w:sectPr w:rsidR="00FD692E" w:rsidSect="00FD692E">
      <w:footerReference w:type="default" r:id="rId11"/>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3772" w14:textId="77777777" w:rsidR="00CA7F33" w:rsidRDefault="00CA7F33" w:rsidP="00FD692E">
      <w:r>
        <w:separator/>
      </w:r>
    </w:p>
  </w:endnote>
  <w:endnote w:type="continuationSeparator" w:id="0">
    <w:p w14:paraId="011BCF8B" w14:textId="77777777" w:rsidR="00CA7F33" w:rsidRDefault="00CA7F33" w:rsidP="00FD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04AA" w14:textId="5148AF05" w:rsidR="006E033F" w:rsidRPr="007E40A7" w:rsidRDefault="00830D76" w:rsidP="00830D76">
    <w:pPr>
      <w:pStyle w:val="Normal1"/>
      <w:pBdr>
        <w:top w:val="nil"/>
        <w:left w:val="nil"/>
        <w:bottom w:val="nil"/>
        <w:right w:val="nil"/>
        <w:between w:val="nil"/>
      </w:pBdr>
      <w:tabs>
        <w:tab w:val="center" w:pos="4153"/>
        <w:tab w:val="right" w:pos="8306"/>
      </w:tabs>
      <w:spacing w:before="709"/>
      <w:rPr>
        <w:color w:val="000000"/>
        <w:sz w:val="20"/>
        <w:szCs w:val="20"/>
      </w:rPr>
    </w:pPr>
    <w:r w:rsidRPr="007E40A7">
      <w:rPr>
        <w:color w:val="000000"/>
        <w:sz w:val="20"/>
        <w:szCs w:val="20"/>
      </w:rPr>
      <w:t>V1. July 2023</w:t>
    </w:r>
  </w:p>
  <w:p w14:paraId="7516B033" w14:textId="77777777" w:rsidR="00FD692E" w:rsidRPr="00830D76" w:rsidRDefault="00FD692E" w:rsidP="00830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93DC" w14:textId="77777777" w:rsidR="00CA7F33" w:rsidRDefault="00CA7F33" w:rsidP="00FD692E">
      <w:r>
        <w:separator/>
      </w:r>
    </w:p>
  </w:footnote>
  <w:footnote w:type="continuationSeparator" w:id="0">
    <w:p w14:paraId="00FE0636" w14:textId="77777777" w:rsidR="00CA7F33" w:rsidRDefault="00CA7F33" w:rsidP="00FD6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159D"/>
    <w:multiLevelType w:val="hybridMultilevel"/>
    <w:tmpl w:val="967CB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C785E"/>
    <w:multiLevelType w:val="multilevel"/>
    <w:tmpl w:val="1F58F90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BB07192"/>
    <w:multiLevelType w:val="multilevel"/>
    <w:tmpl w:val="954E5FD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7146FDD"/>
    <w:multiLevelType w:val="multilevel"/>
    <w:tmpl w:val="6810C68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71E76E9"/>
    <w:multiLevelType w:val="hybridMultilevel"/>
    <w:tmpl w:val="4C0AB372"/>
    <w:lvl w:ilvl="0" w:tplc="B686DF0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E17D8"/>
    <w:multiLevelType w:val="hybridMultilevel"/>
    <w:tmpl w:val="E8F2417C"/>
    <w:lvl w:ilvl="0" w:tplc="A26CAF8A">
      <w:start w:val="1"/>
      <w:numFmt w:val="decimal"/>
      <w:lvlText w:val="%1."/>
      <w:lvlJc w:val="left"/>
      <w:pPr>
        <w:tabs>
          <w:tab w:val="num" w:pos="1080"/>
        </w:tabs>
        <w:ind w:left="1080" w:hanging="720"/>
      </w:pPr>
      <w:rPr>
        <w:rFonts w:hint="default"/>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7D51ACC"/>
    <w:multiLevelType w:val="hybridMultilevel"/>
    <w:tmpl w:val="8460F9A4"/>
    <w:lvl w:ilvl="0" w:tplc="9E9E9CCC">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2211A9"/>
    <w:multiLevelType w:val="multilevel"/>
    <w:tmpl w:val="81B4746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5E081C36"/>
    <w:multiLevelType w:val="multilevel"/>
    <w:tmpl w:val="115EA69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6DA7682C"/>
    <w:multiLevelType w:val="multilevel"/>
    <w:tmpl w:val="614C11B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70C20277"/>
    <w:multiLevelType w:val="multilevel"/>
    <w:tmpl w:val="9CA29A8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78145B79"/>
    <w:multiLevelType w:val="hybridMultilevel"/>
    <w:tmpl w:val="482ACD18"/>
    <w:lvl w:ilvl="0" w:tplc="B98CCDAA">
      <w:start w:val="1"/>
      <w:numFmt w:val="decimal"/>
      <w:lvlText w:val="%1."/>
      <w:lvlJc w:val="left"/>
      <w:pPr>
        <w:tabs>
          <w:tab w:val="num" w:pos="1080"/>
        </w:tabs>
        <w:ind w:left="1080" w:hanging="720"/>
      </w:pPr>
      <w:rPr>
        <w:rFonts w:hint="default"/>
        <w:b/>
        <w:bCs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8A5298E"/>
    <w:multiLevelType w:val="hybridMultilevel"/>
    <w:tmpl w:val="E848A0C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15592920">
    <w:abstractNumId w:val="3"/>
  </w:num>
  <w:num w:numId="2" w16cid:durableId="1525245811">
    <w:abstractNumId w:val="9"/>
  </w:num>
  <w:num w:numId="3" w16cid:durableId="1003750239">
    <w:abstractNumId w:val="1"/>
  </w:num>
  <w:num w:numId="4" w16cid:durableId="1013848660">
    <w:abstractNumId w:val="10"/>
  </w:num>
  <w:num w:numId="5" w16cid:durableId="884291710">
    <w:abstractNumId w:val="7"/>
  </w:num>
  <w:num w:numId="6" w16cid:durableId="186062045">
    <w:abstractNumId w:val="2"/>
  </w:num>
  <w:num w:numId="7" w16cid:durableId="1635940572">
    <w:abstractNumId w:val="8"/>
  </w:num>
  <w:num w:numId="8" w16cid:durableId="475033772">
    <w:abstractNumId w:val="11"/>
  </w:num>
  <w:num w:numId="9" w16cid:durableId="468859423">
    <w:abstractNumId w:val="0"/>
  </w:num>
  <w:num w:numId="10" w16cid:durableId="641732546">
    <w:abstractNumId w:val="5"/>
  </w:num>
  <w:num w:numId="11" w16cid:durableId="519247245">
    <w:abstractNumId w:val="6"/>
  </w:num>
  <w:num w:numId="12" w16cid:durableId="572664261">
    <w:abstractNumId w:val="4"/>
  </w:num>
  <w:num w:numId="13" w16cid:durableId="1602034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92E"/>
    <w:rsid w:val="0002324F"/>
    <w:rsid w:val="00052F82"/>
    <w:rsid w:val="00060D71"/>
    <w:rsid w:val="00081103"/>
    <w:rsid w:val="000835DA"/>
    <w:rsid w:val="000F31C4"/>
    <w:rsid w:val="001227D9"/>
    <w:rsid w:val="001750E5"/>
    <w:rsid w:val="00182BE8"/>
    <w:rsid w:val="001B359B"/>
    <w:rsid w:val="001C2227"/>
    <w:rsid w:val="001D0E3B"/>
    <w:rsid w:val="001E5183"/>
    <w:rsid w:val="001F6C89"/>
    <w:rsid w:val="00225ECF"/>
    <w:rsid w:val="00245C25"/>
    <w:rsid w:val="0027215E"/>
    <w:rsid w:val="002A4FB7"/>
    <w:rsid w:val="002B10C6"/>
    <w:rsid w:val="002D1A49"/>
    <w:rsid w:val="002D74A3"/>
    <w:rsid w:val="00334379"/>
    <w:rsid w:val="00396E17"/>
    <w:rsid w:val="003A3440"/>
    <w:rsid w:val="003C12B6"/>
    <w:rsid w:val="00402BE8"/>
    <w:rsid w:val="00425411"/>
    <w:rsid w:val="00426A3E"/>
    <w:rsid w:val="00491DC1"/>
    <w:rsid w:val="004A6457"/>
    <w:rsid w:val="004E15EF"/>
    <w:rsid w:val="005110BC"/>
    <w:rsid w:val="0053393B"/>
    <w:rsid w:val="00554F59"/>
    <w:rsid w:val="00565821"/>
    <w:rsid w:val="00571918"/>
    <w:rsid w:val="005D3BE1"/>
    <w:rsid w:val="005E5941"/>
    <w:rsid w:val="005F3C08"/>
    <w:rsid w:val="00603BF8"/>
    <w:rsid w:val="00621FBF"/>
    <w:rsid w:val="00656FCA"/>
    <w:rsid w:val="006E033F"/>
    <w:rsid w:val="006F78A9"/>
    <w:rsid w:val="00740132"/>
    <w:rsid w:val="00740D36"/>
    <w:rsid w:val="0074567A"/>
    <w:rsid w:val="00774C51"/>
    <w:rsid w:val="007D027F"/>
    <w:rsid w:val="007E40A7"/>
    <w:rsid w:val="00830D76"/>
    <w:rsid w:val="00845EFE"/>
    <w:rsid w:val="00851258"/>
    <w:rsid w:val="008642F2"/>
    <w:rsid w:val="008824F1"/>
    <w:rsid w:val="008954D7"/>
    <w:rsid w:val="00896D3D"/>
    <w:rsid w:val="00916756"/>
    <w:rsid w:val="009242BF"/>
    <w:rsid w:val="009246AC"/>
    <w:rsid w:val="00942568"/>
    <w:rsid w:val="00947360"/>
    <w:rsid w:val="00947998"/>
    <w:rsid w:val="00956752"/>
    <w:rsid w:val="009572D0"/>
    <w:rsid w:val="00962B5C"/>
    <w:rsid w:val="009649C7"/>
    <w:rsid w:val="009F0060"/>
    <w:rsid w:val="00A10D06"/>
    <w:rsid w:val="00A1285A"/>
    <w:rsid w:val="00A2648C"/>
    <w:rsid w:val="00AA3370"/>
    <w:rsid w:val="00AC502E"/>
    <w:rsid w:val="00AC5977"/>
    <w:rsid w:val="00AD5F92"/>
    <w:rsid w:val="00B0140E"/>
    <w:rsid w:val="00B05F63"/>
    <w:rsid w:val="00B14B4C"/>
    <w:rsid w:val="00B21E1D"/>
    <w:rsid w:val="00B55531"/>
    <w:rsid w:val="00B67954"/>
    <w:rsid w:val="00B97806"/>
    <w:rsid w:val="00BC6E26"/>
    <w:rsid w:val="00C53901"/>
    <w:rsid w:val="00C54646"/>
    <w:rsid w:val="00C7721E"/>
    <w:rsid w:val="00C87186"/>
    <w:rsid w:val="00CA7F33"/>
    <w:rsid w:val="00CE1F38"/>
    <w:rsid w:val="00D11FEF"/>
    <w:rsid w:val="00D6718E"/>
    <w:rsid w:val="00DD6656"/>
    <w:rsid w:val="00E200EB"/>
    <w:rsid w:val="00E235B8"/>
    <w:rsid w:val="00E35C15"/>
    <w:rsid w:val="00E40504"/>
    <w:rsid w:val="00EB539C"/>
    <w:rsid w:val="00F400F6"/>
    <w:rsid w:val="00F86AD5"/>
    <w:rsid w:val="00FB5DDA"/>
    <w:rsid w:val="00FC64D2"/>
    <w:rsid w:val="00FD6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B7BDE43"/>
  <w15:docId w15:val="{13E53C7B-DDB6-4357-8B80-678FDB97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C6"/>
  </w:style>
  <w:style w:type="paragraph" w:styleId="Heading1">
    <w:name w:val="heading 1"/>
    <w:basedOn w:val="Normal1"/>
    <w:next w:val="Normal1"/>
    <w:rsid w:val="00FD692E"/>
    <w:pPr>
      <w:keepNext/>
      <w:pBdr>
        <w:top w:val="nil"/>
        <w:left w:val="nil"/>
        <w:bottom w:val="nil"/>
        <w:right w:val="nil"/>
        <w:between w:val="nil"/>
      </w:pBdr>
      <w:jc w:val="both"/>
      <w:outlineLvl w:val="0"/>
    </w:pPr>
    <w:rPr>
      <w:b/>
      <w:color w:val="000000"/>
    </w:rPr>
  </w:style>
  <w:style w:type="paragraph" w:styleId="Heading2">
    <w:name w:val="heading 2"/>
    <w:basedOn w:val="Normal1"/>
    <w:next w:val="Normal1"/>
    <w:rsid w:val="00FD692E"/>
    <w:pPr>
      <w:keepNext/>
      <w:pBdr>
        <w:top w:val="nil"/>
        <w:left w:val="nil"/>
        <w:bottom w:val="nil"/>
        <w:right w:val="nil"/>
        <w:between w:val="nil"/>
      </w:pBdr>
      <w:jc w:val="both"/>
      <w:outlineLvl w:val="1"/>
    </w:pPr>
    <w:rPr>
      <w:color w:val="000000"/>
    </w:rPr>
  </w:style>
  <w:style w:type="paragraph" w:styleId="Heading3">
    <w:name w:val="heading 3"/>
    <w:basedOn w:val="Normal1"/>
    <w:next w:val="Normal1"/>
    <w:rsid w:val="00FD692E"/>
    <w:pPr>
      <w:keepNext/>
      <w:pBdr>
        <w:top w:val="nil"/>
        <w:left w:val="nil"/>
        <w:bottom w:val="nil"/>
        <w:right w:val="nil"/>
        <w:between w:val="nil"/>
      </w:pBdr>
      <w:tabs>
        <w:tab w:val="left" w:pos="720"/>
        <w:tab w:val="left" w:pos="900"/>
        <w:tab w:val="left" w:pos="5940"/>
        <w:tab w:val="left" w:pos="6120"/>
      </w:tabs>
      <w:jc w:val="both"/>
      <w:outlineLvl w:val="2"/>
    </w:pPr>
    <w:rPr>
      <w:b/>
      <w:color w:val="000000"/>
    </w:rPr>
  </w:style>
  <w:style w:type="paragraph" w:styleId="Heading4">
    <w:name w:val="heading 4"/>
    <w:basedOn w:val="Normal1"/>
    <w:next w:val="Normal1"/>
    <w:rsid w:val="00FD692E"/>
    <w:pPr>
      <w:keepNext/>
      <w:pBdr>
        <w:top w:val="nil"/>
        <w:left w:val="nil"/>
        <w:bottom w:val="nil"/>
        <w:right w:val="nil"/>
        <w:between w:val="nil"/>
      </w:pBdr>
      <w:ind w:left="720"/>
      <w:jc w:val="both"/>
      <w:outlineLvl w:val="3"/>
    </w:pPr>
    <w:rPr>
      <w:b/>
      <w:color w:val="000000"/>
    </w:rPr>
  </w:style>
  <w:style w:type="paragraph" w:styleId="Heading5">
    <w:name w:val="heading 5"/>
    <w:basedOn w:val="Normal1"/>
    <w:next w:val="Normal1"/>
    <w:rsid w:val="00FD692E"/>
    <w:pPr>
      <w:pBdr>
        <w:top w:val="nil"/>
        <w:left w:val="nil"/>
        <w:bottom w:val="nil"/>
        <w:right w:val="nil"/>
        <w:between w:val="nil"/>
      </w:pBdr>
      <w:spacing w:before="240" w:after="60"/>
      <w:outlineLvl w:val="4"/>
    </w:pPr>
    <w:rPr>
      <w:rFonts w:ascii="Times New Roman" w:eastAsia="Times New Roman" w:hAnsi="Times New Roman" w:cs="Times New Roman"/>
      <w:color w:val="000000"/>
      <w:sz w:val="22"/>
      <w:szCs w:val="22"/>
    </w:rPr>
  </w:style>
  <w:style w:type="paragraph" w:styleId="Heading6">
    <w:name w:val="heading 6"/>
    <w:basedOn w:val="Normal1"/>
    <w:next w:val="Normal1"/>
    <w:rsid w:val="00FD692E"/>
    <w:pPr>
      <w:pBdr>
        <w:top w:val="nil"/>
        <w:left w:val="nil"/>
        <w:bottom w:val="nil"/>
        <w:right w:val="nil"/>
        <w:between w:val="nil"/>
      </w:pBdr>
      <w:spacing w:before="240" w:after="60"/>
      <w:outlineLvl w:val="5"/>
    </w:pPr>
    <w:rPr>
      <w:rFonts w:ascii="Times New Roman" w:eastAsia="Times New Roman" w:hAnsi="Times New Roman" w:cs="Times New Roman"/>
      <w: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D692E"/>
  </w:style>
  <w:style w:type="paragraph" w:styleId="Title">
    <w:name w:val="Title"/>
    <w:basedOn w:val="Normal1"/>
    <w:next w:val="Normal1"/>
    <w:link w:val="TitleChar"/>
    <w:qFormat/>
    <w:rsid w:val="00FD692E"/>
    <w:pPr>
      <w:pBdr>
        <w:top w:val="nil"/>
        <w:left w:val="nil"/>
        <w:bottom w:val="nil"/>
        <w:right w:val="nil"/>
        <w:between w:val="nil"/>
      </w:pBdr>
      <w:jc w:val="center"/>
    </w:pPr>
    <w:rPr>
      <w:b/>
      <w:color w:val="000000"/>
    </w:rPr>
  </w:style>
  <w:style w:type="paragraph" w:styleId="Subtitle">
    <w:name w:val="Subtitle"/>
    <w:basedOn w:val="Normal1"/>
    <w:next w:val="Normal1"/>
    <w:rsid w:val="00FD692E"/>
    <w:pPr>
      <w:pBdr>
        <w:top w:val="nil"/>
        <w:left w:val="nil"/>
        <w:bottom w:val="nil"/>
        <w:right w:val="nil"/>
        <w:between w:val="nil"/>
      </w:pBdr>
      <w:jc w:val="both"/>
    </w:pPr>
    <w:rPr>
      <w:b/>
      <w:color w:val="000000"/>
    </w:rPr>
  </w:style>
  <w:style w:type="table" w:customStyle="1" w:styleId="a">
    <w:basedOn w:val="TableNormal"/>
    <w:rsid w:val="00FD692E"/>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26A3E"/>
    <w:rPr>
      <w:rFonts w:ascii="Tahoma" w:hAnsi="Tahoma" w:cs="Tahoma"/>
      <w:sz w:val="16"/>
      <w:szCs w:val="16"/>
    </w:rPr>
  </w:style>
  <w:style w:type="character" w:customStyle="1" w:styleId="BalloonTextChar">
    <w:name w:val="Balloon Text Char"/>
    <w:basedOn w:val="DefaultParagraphFont"/>
    <w:link w:val="BalloonText"/>
    <w:uiPriority w:val="99"/>
    <w:semiHidden/>
    <w:rsid w:val="00426A3E"/>
    <w:rPr>
      <w:rFonts w:ascii="Tahoma" w:hAnsi="Tahoma" w:cs="Tahoma"/>
      <w:sz w:val="16"/>
      <w:szCs w:val="16"/>
    </w:rPr>
  </w:style>
  <w:style w:type="character" w:customStyle="1" w:styleId="TitleChar">
    <w:name w:val="Title Char"/>
    <w:link w:val="Title"/>
    <w:rsid w:val="005D3BE1"/>
    <w:rPr>
      <w:b/>
      <w:color w:val="000000"/>
    </w:rPr>
  </w:style>
  <w:style w:type="paragraph" w:styleId="ListParagraph">
    <w:name w:val="List Paragraph"/>
    <w:basedOn w:val="Normal"/>
    <w:uiPriority w:val="34"/>
    <w:qFormat/>
    <w:rsid w:val="00C87186"/>
    <w:pPr>
      <w:ind w:left="720"/>
      <w:contextualSpacing/>
    </w:pPr>
  </w:style>
  <w:style w:type="paragraph" w:styleId="Header">
    <w:name w:val="header"/>
    <w:basedOn w:val="Normal"/>
    <w:link w:val="HeaderChar"/>
    <w:uiPriority w:val="99"/>
    <w:unhideWhenUsed/>
    <w:rsid w:val="003A3440"/>
    <w:pPr>
      <w:tabs>
        <w:tab w:val="center" w:pos="4513"/>
        <w:tab w:val="right" w:pos="9026"/>
      </w:tabs>
    </w:pPr>
  </w:style>
  <w:style w:type="character" w:customStyle="1" w:styleId="HeaderChar">
    <w:name w:val="Header Char"/>
    <w:basedOn w:val="DefaultParagraphFont"/>
    <w:link w:val="Header"/>
    <w:uiPriority w:val="99"/>
    <w:rsid w:val="003A3440"/>
  </w:style>
  <w:style w:type="paragraph" w:styleId="Footer">
    <w:name w:val="footer"/>
    <w:basedOn w:val="Normal"/>
    <w:link w:val="FooterChar"/>
    <w:uiPriority w:val="99"/>
    <w:unhideWhenUsed/>
    <w:rsid w:val="003A3440"/>
    <w:pPr>
      <w:tabs>
        <w:tab w:val="center" w:pos="4513"/>
        <w:tab w:val="right" w:pos="9026"/>
      </w:tabs>
    </w:pPr>
  </w:style>
  <w:style w:type="character" w:customStyle="1" w:styleId="FooterChar">
    <w:name w:val="Footer Char"/>
    <w:basedOn w:val="DefaultParagraphFont"/>
    <w:link w:val="Footer"/>
    <w:uiPriority w:val="99"/>
    <w:rsid w:val="003A3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bac624-ccc4-4acd-aa78-457b8f09b111">
      <Terms xmlns="http://schemas.microsoft.com/office/infopath/2007/PartnerControls"/>
    </lcf76f155ced4ddcb4097134ff3c332f>
    <TaxCatchAll xmlns="6de63324-5cbe-4015-a706-50fc7d96f9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1C8DF019DFF041AD9455B4EA759F42" ma:contentTypeVersion="18" ma:contentTypeDescription="Create a new document." ma:contentTypeScope="" ma:versionID="8cb33b9aa91ee9c1a833f59a7ebd829b">
  <xsd:schema xmlns:xsd="http://www.w3.org/2001/XMLSchema" xmlns:xs="http://www.w3.org/2001/XMLSchema" xmlns:p="http://schemas.microsoft.com/office/2006/metadata/properties" xmlns:ns2="6de63324-5cbe-4015-a706-50fc7d96f97a" xmlns:ns3="80bac624-ccc4-4acd-aa78-457b8f09b111" targetNamespace="http://schemas.microsoft.com/office/2006/metadata/properties" ma:root="true" ma:fieldsID="fe337387a484641b695b8ff3c5a7b56a" ns2:_="" ns3:_="">
    <xsd:import namespace="6de63324-5cbe-4015-a706-50fc7d96f97a"/>
    <xsd:import namespace="80bac624-ccc4-4acd-aa78-457b8f09b1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63324-5cbe-4015-a706-50fc7d96f9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e98bc7-dc10-4173-9f8d-98499491d4ac}" ma:internalName="TaxCatchAll" ma:showField="CatchAllData" ma:web="6de63324-5cbe-4015-a706-50fc7d96f9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bac624-ccc4-4acd-aa78-457b8f09b1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5D7D2-1A25-4970-862F-E004EE9590CE}">
  <ds:schemaRefs>
    <ds:schemaRef ds:uri="http://schemas.microsoft.com/office/2006/metadata/properties"/>
    <ds:schemaRef ds:uri="http://schemas.microsoft.com/office/infopath/2007/PartnerControls"/>
    <ds:schemaRef ds:uri="80bac624-ccc4-4acd-aa78-457b8f09b111"/>
    <ds:schemaRef ds:uri="6de63324-5cbe-4015-a706-50fc7d96f97a"/>
  </ds:schemaRefs>
</ds:datastoreItem>
</file>

<file path=customXml/itemProps2.xml><?xml version="1.0" encoding="utf-8"?>
<ds:datastoreItem xmlns:ds="http://schemas.openxmlformats.org/officeDocument/2006/customXml" ds:itemID="{4E89EEB0-66CD-40F5-8500-EDB4CD2AD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63324-5cbe-4015-a706-50fc7d96f97a"/>
    <ds:schemaRef ds:uri="80bac624-ccc4-4acd-aa78-457b8f09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5390C-48D3-47F3-9CD6-7286E282C8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1216</Words>
  <Characters>6599</Characters>
  <Application>Microsoft Office Word</Application>
  <DocSecurity>0</DocSecurity>
  <Lines>207</Lines>
  <Paragraphs>68</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Hawes</dc:creator>
  <cp:lastModifiedBy>Seyi Oridota</cp:lastModifiedBy>
  <cp:revision>2</cp:revision>
  <dcterms:created xsi:type="dcterms:W3CDTF">2026-04-09T13:49:00Z</dcterms:created>
  <dcterms:modified xsi:type="dcterms:W3CDTF">2026-04-09T13:49:00Z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2023-06-26T12:09:34Z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3300658f-5502-4802-a426-4f5258d939ea</vt:lpwstr>
  </property>
  <property fmtid="{D5CDD505-2E9C-101B-9397-08002B2CF9AE}" pid="8" name="MSIP_Label_7a8edf35-91ea-44e1-afab-38c462b39a0c_ContentBits">
    <vt:lpwstr>0</vt:lpwstr>
  </property>
  <property fmtid="{D5CDD505-2E9C-101B-9397-08002B2CF9AE}" pid="9" name="ContentTypeId">
    <vt:lpwstr>0x010100D11C8DF019DFF041AD9455B4EA759F42</vt:lpwstr>
  </property>
</Properties>
</file>