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460BA3A" w14:textId="77777777" w:rsidR="00211912" w:rsidRDefault="00211912">
      <w:pPr>
        <w:jc w:val="center"/>
      </w:pPr>
    </w:p>
    <w:p w14:paraId="3460BA3B" w14:textId="77777777" w:rsidR="00211912" w:rsidRDefault="002C6F30">
      <w:pPr>
        <w:jc w:val="center"/>
      </w:pPr>
      <w:r>
        <w:rPr>
          <w:noProof/>
        </w:rPr>
        <w:drawing>
          <wp:inline distT="0" distB="0" distL="0" distR="0" wp14:anchorId="3460BBE5" wp14:editId="3460BBE6">
            <wp:extent cx="2276475" cy="1409700"/>
            <wp:effectExtent l="0" t="0" r="0" b="0"/>
            <wp:docPr id="1" name="image2.jpg" descr="LBH logo black"/>
            <wp:cNvGraphicFramePr/>
            <a:graphic xmlns:a="http://schemas.openxmlformats.org/drawingml/2006/main">
              <a:graphicData uri="http://schemas.openxmlformats.org/drawingml/2006/picture">
                <pic:pic xmlns:pic="http://schemas.openxmlformats.org/drawingml/2006/picture">
                  <pic:nvPicPr>
                    <pic:cNvPr id="0" name="image2.jpg" descr="LBH logo black"/>
                    <pic:cNvPicPr preferRelativeResize="0"/>
                  </pic:nvPicPr>
                  <pic:blipFill>
                    <a:blip r:embed="rId7"/>
                    <a:srcRect/>
                    <a:stretch>
                      <a:fillRect/>
                    </a:stretch>
                  </pic:blipFill>
                  <pic:spPr>
                    <a:xfrm>
                      <a:off x="0" y="0"/>
                      <a:ext cx="2276475" cy="1409700"/>
                    </a:xfrm>
                    <a:prstGeom prst="rect">
                      <a:avLst/>
                    </a:prstGeom>
                    <a:ln/>
                  </pic:spPr>
                </pic:pic>
              </a:graphicData>
            </a:graphic>
          </wp:inline>
        </w:drawing>
      </w:r>
    </w:p>
    <w:p w14:paraId="3460BA3C" w14:textId="77777777" w:rsidR="00211912" w:rsidRDefault="00211912">
      <w:pPr>
        <w:jc w:val="center"/>
      </w:pPr>
    </w:p>
    <w:p w14:paraId="3460BA3D" w14:textId="77777777" w:rsidR="00211912" w:rsidRDefault="00211912">
      <w:pPr>
        <w:jc w:val="center"/>
      </w:pPr>
    </w:p>
    <w:p w14:paraId="3460BA3E" w14:textId="77777777" w:rsidR="00211912" w:rsidRDefault="002C6F30">
      <w:r>
        <w:rPr>
          <w:rFonts w:ascii="Arial" w:eastAsia="Arial" w:hAnsi="Arial" w:cs="Arial"/>
          <w:sz w:val="36"/>
          <w:szCs w:val="36"/>
        </w:rPr>
        <w:t>Job Profile</w:t>
      </w:r>
    </w:p>
    <w:p w14:paraId="3460BA3F" w14:textId="77777777" w:rsidR="00211912" w:rsidRDefault="00211912"/>
    <w:p w14:paraId="3460BA40" w14:textId="77777777" w:rsidR="00211912" w:rsidRDefault="00076AA6">
      <w:r>
        <w:pict w14:anchorId="3460BBE7">
          <v:rect id="_x0000_i1025" style="width:0;height:1.5pt" o:hralign="center" o:hrstd="t" o:hr="t" fillcolor="#a0a0a0" stroked="f"/>
        </w:pict>
      </w:r>
    </w:p>
    <w:p w14:paraId="3460BA41" w14:textId="77777777" w:rsidR="00211912" w:rsidRDefault="00211912"/>
    <w:p w14:paraId="3460BA42" w14:textId="77777777" w:rsidR="00211912" w:rsidRDefault="00211912"/>
    <w:p w14:paraId="3460BA43" w14:textId="7D3C3307" w:rsidR="00211912" w:rsidRDefault="002C6F30">
      <w:r>
        <w:rPr>
          <w:rFonts w:ascii="Arial" w:eastAsia="Arial" w:hAnsi="Arial" w:cs="Arial"/>
          <w:b/>
        </w:rPr>
        <w:t>JOB TITLE: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257411">
        <w:rPr>
          <w:rFonts w:ascii="Arial" w:eastAsia="Arial" w:hAnsi="Arial" w:cs="Arial"/>
        </w:rPr>
        <w:t>Business</w:t>
      </w:r>
      <w:r>
        <w:rPr>
          <w:rFonts w:ascii="Arial" w:eastAsia="Arial" w:hAnsi="Arial" w:cs="Arial"/>
        </w:rPr>
        <w:t xml:space="preserve"> </w:t>
      </w:r>
      <w:proofErr w:type="gramStart"/>
      <w:r>
        <w:rPr>
          <w:rFonts w:ascii="Arial" w:eastAsia="Arial" w:hAnsi="Arial" w:cs="Arial"/>
        </w:rPr>
        <w:t>Support  Apprentice</w:t>
      </w:r>
      <w:proofErr w:type="gramEnd"/>
    </w:p>
    <w:p w14:paraId="3460BA44" w14:textId="77777777" w:rsidR="00211912" w:rsidRDefault="00211912">
      <w:pPr>
        <w:ind w:left="2880" w:firstLine="720"/>
      </w:pPr>
    </w:p>
    <w:p w14:paraId="3460BA45" w14:textId="77777777" w:rsidR="00211912" w:rsidRDefault="002C6F30">
      <w:r>
        <w:rPr>
          <w:rFonts w:ascii="Arial" w:eastAsia="Arial" w:hAnsi="Arial" w:cs="Arial"/>
          <w:b/>
        </w:rPr>
        <w:t>GRADE: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Apprenticeship Level 3</w:t>
      </w:r>
    </w:p>
    <w:p w14:paraId="3460BA46" w14:textId="77777777" w:rsidR="00211912" w:rsidRDefault="00211912"/>
    <w:p w14:paraId="3460BA47" w14:textId="77777777" w:rsidR="00211912" w:rsidRDefault="002C6F30">
      <w:r>
        <w:rPr>
          <w:rFonts w:ascii="Arial" w:eastAsia="Arial" w:hAnsi="Arial" w:cs="Arial"/>
          <w:b/>
        </w:rPr>
        <w:t>POST NO:</w:t>
      </w:r>
      <w:r>
        <w:rPr>
          <w:rFonts w:ascii="Arial" w:eastAsia="Arial" w:hAnsi="Arial" w:cs="Arial"/>
          <w:b/>
        </w:rPr>
        <w:tab/>
      </w:r>
      <w:r>
        <w:rPr>
          <w:rFonts w:ascii="Arial" w:eastAsia="Arial" w:hAnsi="Arial" w:cs="Arial"/>
        </w:rPr>
        <w:tab/>
      </w:r>
      <w:r>
        <w:rPr>
          <w:rFonts w:ascii="Arial" w:eastAsia="Arial" w:hAnsi="Arial" w:cs="Arial"/>
        </w:rPr>
        <w:tab/>
      </w:r>
      <w:r>
        <w:rPr>
          <w:rFonts w:ascii="Arial" w:eastAsia="Arial" w:hAnsi="Arial" w:cs="Arial"/>
        </w:rPr>
        <w:tab/>
        <w:t xml:space="preserve">Post </w:t>
      </w:r>
      <w:proofErr w:type="gramStart"/>
      <w:r>
        <w:rPr>
          <w:rFonts w:ascii="Arial" w:eastAsia="Arial" w:hAnsi="Arial" w:cs="Arial"/>
        </w:rPr>
        <w:t>specific</w:t>
      </w:r>
      <w:proofErr w:type="gramEnd"/>
    </w:p>
    <w:p w14:paraId="3460BA48" w14:textId="77777777" w:rsidR="00211912" w:rsidRDefault="002C6F30">
      <w:r>
        <w:rPr>
          <w:rFonts w:ascii="Arial" w:eastAsia="Arial" w:hAnsi="Arial" w:cs="Arial"/>
        </w:rPr>
        <w:tab/>
      </w:r>
    </w:p>
    <w:p w14:paraId="3460BA49" w14:textId="77777777" w:rsidR="00211912" w:rsidRDefault="002C6F30">
      <w:r>
        <w:rPr>
          <w:rFonts w:ascii="Arial" w:eastAsia="Arial" w:hAnsi="Arial" w:cs="Arial"/>
          <w:b/>
        </w:rPr>
        <w:t>JOB FAMILY:</w:t>
      </w:r>
      <w:r>
        <w:rPr>
          <w:rFonts w:ascii="Arial" w:eastAsia="Arial" w:hAnsi="Arial" w:cs="Arial"/>
        </w:rPr>
        <w:tab/>
      </w:r>
      <w:r>
        <w:rPr>
          <w:rFonts w:ascii="Arial" w:eastAsia="Arial" w:hAnsi="Arial" w:cs="Arial"/>
        </w:rPr>
        <w:tab/>
      </w:r>
      <w:r>
        <w:rPr>
          <w:rFonts w:ascii="Arial" w:eastAsia="Arial" w:hAnsi="Arial" w:cs="Arial"/>
        </w:rPr>
        <w:tab/>
        <w:t>Administration</w:t>
      </w:r>
    </w:p>
    <w:p w14:paraId="3460BA4A" w14:textId="77777777" w:rsidR="00211912" w:rsidRDefault="00211912"/>
    <w:p w14:paraId="3460BA4B" w14:textId="77777777" w:rsidR="00211912" w:rsidRDefault="002C6F30">
      <w:r>
        <w:rPr>
          <w:rFonts w:ascii="Arial" w:eastAsia="Arial" w:hAnsi="Arial" w:cs="Arial"/>
          <w:b/>
        </w:rPr>
        <w:t>JOB TIER:</w:t>
      </w:r>
      <w:r>
        <w:rPr>
          <w:rFonts w:ascii="Arial" w:eastAsia="Arial" w:hAnsi="Arial" w:cs="Arial"/>
          <w:b/>
        </w:rPr>
        <w:tab/>
      </w:r>
      <w:r>
        <w:rPr>
          <w:rFonts w:ascii="Arial" w:eastAsia="Arial" w:hAnsi="Arial" w:cs="Arial"/>
        </w:rPr>
        <w:tab/>
      </w:r>
      <w:r>
        <w:rPr>
          <w:rFonts w:ascii="Arial" w:eastAsia="Arial" w:hAnsi="Arial" w:cs="Arial"/>
        </w:rPr>
        <w:tab/>
      </w:r>
      <w:r>
        <w:rPr>
          <w:rFonts w:ascii="Arial" w:eastAsia="Arial" w:hAnsi="Arial" w:cs="Arial"/>
        </w:rPr>
        <w:tab/>
        <w:t>5</w:t>
      </w:r>
    </w:p>
    <w:p w14:paraId="3460BA4C" w14:textId="77777777" w:rsidR="00211912" w:rsidRDefault="00211912"/>
    <w:p w14:paraId="3460BA4D" w14:textId="77777777" w:rsidR="00211912" w:rsidRDefault="002C6F30">
      <w:r>
        <w:rPr>
          <w:rFonts w:ascii="Arial" w:eastAsia="Arial" w:hAnsi="Arial" w:cs="Arial"/>
          <w:b/>
        </w:rPr>
        <w:t>DBS / ISA CHECK:</w:t>
      </w:r>
      <w:r>
        <w:rPr>
          <w:rFonts w:ascii="Arial" w:eastAsia="Arial" w:hAnsi="Arial" w:cs="Arial"/>
        </w:rPr>
        <w:tab/>
      </w:r>
      <w:r>
        <w:rPr>
          <w:rFonts w:ascii="Arial" w:eastAsia="Arial" w:hAnsi="Arial" w:cs="Arial"/>
        </w:rPr>
        <w:tab/>
      </w:r>
      <w:r>
        <w:rPr>
          <w:rFonts w:ascii="Arial" w:eastAsia="Arial" w:hAnsi="Arial" w:cs="Arial"/>
        </w:rPr>
        <w:tab/>
        <w:t>Dependant on Service Area</w:t>
      </w:r>
    </w:p>
    <w:p w14:paraId="3460BA4E" w14:textId="77777777" w:rsidR="00211912" w:rsidRDefault="002C6F30">
      <w:r>
        <w:rPr>
          <w:rFonts w:ascii="Arial" w:eastAsia="Arial" w:hAnsi="Arial" w:cs="Arial"/>
        </w:rPr>
        <w:tab/>
      </w:r>
    </w:p>
    <w:p w14:paraId="3460BA4F" w14:textId="20681262" w:rsidR="00211912" w:rsidRDefault="002C6F30">
      <w:r>
        <w:rPr>
          <w:rFonts w:ascii="Arial" w:eastAsia="Arial" w:hAnsi="Arial" w:cs="Arial"/>
          <w:b/>
        </w:rPr>
        <w:t>GROUP:</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257411">
        <w:rPr>
          <w:rFonts w:ascii="Arial" w:eastAsia="Arial" w:hAnsi="Arial" w:cs="Arial"/>
        </w:rPr>
        <w:t>Central</w:t>
      </w:r>
      <w:r>
        <w:rPr>
          <w:rFonts w:ascii="Arial" w:eastAsia="Arial" w:hAnsi="Arial" w:cs="Arial"/>
        </w:rPr>
        <w:t xml:space="preserve"> Services </w:t>
      </w:r>
      <w:r>
        <w:rPr>
          <w:rFonts w:ascii="Arial" w:eastAsia="Arial" w:hAnsi="Arial" w:cs="Arial"/>
        </w:rPr>
        <w:tab/>
      </w:r>
    </w:p>
    <w:p w14:paraId="3460BA50" w14:textId="77777777" w:rsidR="00211912" w:rsidRDefault="002C6F30">
      <w:r>
        <w:rPr>
          <w:rFonts w:ascii="Arial" w:eastAsia="Arial" w:hAnsi="Arial" w:cs="Arial"/>
        </w:rPr>
        <w:tab/>
      </w:r>
    </w:p>
    <w:p w14:paraId="3460BA51" w14:textId="2CC7756B" w:rsidR="00211912" w:rsidRDefault="002C6F30">
      <w:r>
        <w:rPr>
          <w:rFonts w:ascii="Arial" w:eastAsia="Arial" w:hAnsi="Arial" w:cs="Arial"/>
          <w:b/>
        </w:rPr>
        <w:t>SERVICE:</w:t>
      </w:r>
      <w:r>
        <w:rPr>
          <w:rFonts w:ascii="Arial" w:eastAsia="Arial" w:hAnsi="Arial" w:cs="Arial"/>
          <w:b/>
        </w:rPr>
        <w:tab/>
      </w:r>
      <w:r>
        <w:rPr>
          <w:rFonts w:ascii="Arial" w:eastAsia="Arial" w:hAnsi="Arial" w:cs="Arial"/>
        </w:rPr>
        <w:tab/>
      </w:r>
      <w:r>
        <w:rPr>
          <w:rFonts w:ascii="Arial" w:eastAsia="Arial" w:hAnsi="Arial" w:cs="Arial"/>
        </w:rPr>
        <w:tab/>
      </w:r>
      <w:r>
        <w:rPr>
          <w:rFonts w:ascii="Arial" w:eastAsia="Arial" w:hAnsi="Arial" w:cs="Arial"/>
        </w:rPr>
        <w:tab/>
      </w:r>
      <w:r w:rsidR="00257411">
        <w:rPr>
          <w:rFonts w:ascii="Arial" w:eastAsia="Arial" w:hAnsi="Arial" w:cs="Arial"/>
        </w:rPr>
        <w:t>Business</w:t>
      </w:r>
      <w:r>
        <w:rPr>
          <w:rFonts w:ascii="Arial" w:eastAsia="Arial" w:hAnsi="Arial" w:cs="Arial"/>
        </w:rPr>
        <w:t xml:space="preserve"> Administration Service</w:t>
      </w:r>
    </w:p>
    <w:p w14:paraId="3460BA52" w14:textId="77777777" w:rsidR="00211912" w:rsidRDefault="00211912"/>
    <w:p w14:paraId="3460BA53" w14:textId="77777777" w:rsidR="00211912" w:rsidRDefault="00211912"/>
    <w:p w14:paraId="3460BA54" w14:textId="77777777" w:rsidR="00211912" w:rsidRDefault="002C6F30">
      <w:r>
        <w:rPr>
          <w:rFonts w:ascii="Arial" w:eastAsia="Arial" w:hAnsi="Arial" w:cs="Arial"/>
          <w:b/>
        </w:rPr>
        <w:t>REPORTING STRUCTURE</w:t>
      </w:r>
      <w:r>
        <w:rPr>
          <w:rFonts w:ascii="Arial" w:eastAsia="Arial" w:hAnsi="Arial" w:cs="Arial"/>
        </w:rPr>
        <w:t xml:space="preserve"> </w:t>
      </w:r>
    </w:p>
    <w:p w14:paraId="3460BA55" w14:textId="77777777" w:rsidR="00211912" w:rsidRDefault="00211912"/>
    <w:p w14:paraId="3460BA57" w14:textId="7D4A8FB8" w:rsidR="00211912" w:rsidRDefault="002C6F30">
      <w:pPr>
        <w:ind w:left="2880" w:hanging="2880"/>
      </w:pPr>
      <w:r>
        <w:rPr>
          <w:rFonts w:ascii="Arial" w:eastAsia="Arial" w:hAnsi="Arial" w:cs="Arial"/>
          <w:b/>
        </w:rPr>
        <w:t>Reports to:</w:t>
      </w:r>
      <w:r>
        <w:rPr>
          <w:rFonts w:ascii="Arial" w:eastAsia="Arial" w:hAnsi="Arial" w:cs="Arial"/>
        </w:rPr>
        <w:tab/>
      </w:r>
      <w:r>
        <w:rPr>
          <w:rFonts w:ascii="Arial" w:eastAsia="Arial" w:hAnsi="Arial" w:cs="Arial"/>
        </w:rPr>
        <w:tab/>
      </w:r>
      <w:r w:rsidR="00257411">
        <w:rPr>
          <w:rFonts w:ascii="Arial" w:eastAsia="Arial" w:hAnsi="Arial" w:cs="Arial"/>
        </w:rPr>
        <w:t>Business</w:t>
      </w:r>
      <w:r>
        <w:rPr>
          <w:rFonts w:ascii="Arial" w:eastAsia="Arial" w:hAnsi="Arial" w:cs="Arial"/>
        </w:rPr>
        <w:t xml:space="preserve"> Support Co-Ordinator</w:t>
      </w:r>
    </w:p>
    <w:p w14:paraId="3460BA58" w14:textId="77777777" w:rsidR="00211912" w:rsidRDefault="002C6F30">
      <w:r>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3460BA59" w14:textId="77777777" w:rsidR="00211912" w:rsidRDefault="00211912"/>
    <w:p w14:paraId="3460BA5A" w14:textId="77777777" w:rsidR="00211912" w:rsidRDefault="002C6F30">
      <w:r>
        <w:rPr>
          <w:rFonts w:ascii="Arial" w:eastAsia="Arial" w:hAnsi="Arial" w:cs="Arial"/>
          <w:b/>
        </w:rPr>
        <w:t>Direct Reports:</w:t>
      </w:r>
      <w:r>
        <w:rPr>
          <w:rFonts w:ascii="Arial" w:eastAsia="Arial" w:hAnsi="Arial" w:cs="Arial"/>
        </w:rPr>
        <w:tab/>
      </w:r>
      <w:r>
        <w:rPr>
          <w:rFonts w:ascii="Arial" w:eastAsia="Arial" w:hAnsi="Arial" w:cs="Arial"/>
        </w:rPr>
        <w:tab/>
      </w:r>
      <w:r>
        <w:rPr>
          <w:rFonts w:ascii="Arial" w:eastAsia="Arial" w:hAnsi="Arial" w:cs="Arial"/>
        </w:rPr>
        <w:tab/>
        <w:t>None</w:t>
      </w:r>
      <w:r>
        <w:rPr>
          <w:rFonts w:ascii="Arial" w:eastAsia="Arial" w:hAnsi="Arial" w:cs="Arial"/>
        </w:rPr>
        <w:tab/>
      </w:r>
      <w:r>
        <w:rPr>
          <w:rFonts w:ascii="Arial" w:eastAsia="Arial" w:hAnsi="Arial" w:cs="Arial"/>
        </w:rPr>
        <w:tab/>
      </w:r>
    </w:p>
    <w:p w14:paraId="3460BA5B" w14:textId="77777777" w:rsidR="00211912" w:rsidRDefault="00211912"/>
    <w:p w14:paraId="3460BA5C" w14:textId="77777777" w:rsidR="00211912" w:rsidRDefault="002C6F30">
      <w:r>
        <w:rPr>
          <w:rFonts w:ascii="Arial" w:eastAsia="Arial" w:hAnsi="Arial" w:cs="Arial"/>
          <w:b/>
        </w:rPr>
        <w:t>Indirect Reports:</w:t>
      </w:r>
      <w:r>
        <w:rPr>
          <w:rFonts w:ascii="Arial" w:eastAsia="Arial" w:hAnsi="Arial" w:cs="Arial"/>
        </w:rPr>
        <w:tab/>
      </w:r>
      <w:r>
        <w:rPr>
          <w:rFonts w:ascii="Arial" w:eastAsia="Arial" w:hAnsi="Arial" w:cs="Arial"/>
        </w:rPr>
        <w:tab/>
      </w:r>
      <w:r>
        <w:rPr>
          <w:rFonts w:ascii="Arial" w:eastAsia="Arial" w:hAnsi="Arial" w:cs="Arial"/>
        </w:rPr>
        <w:tab/>
        <w:t>None</w:t>
      </w:r>
    </w:p>
    <w:p w14:paraId="3460BA5D" w14:textId="77777777" w:rsidR="00211912" w:rsidRDefault="00211912"/>
    <w:p w14:paraId="3460BA5E" w14:textId="77777777" w:rsidR="00211912" w:rsidRDefault="002C6F30">
      <w:pPr>
        <w:rPr>
          <w:rFonts w:ascii="Arial" w:eastAsia="Arial" w:hAnsi="Arial" w:cs="Arial"/>
          <w:b/>
        </w:rPr>
      </w:pPr>
      <w:r>
        <w:rPr>
          <w:rFonts w:ascii="Arial" w:eastAsia="Arial" w:hAnsi="Arial" w:cs="Arial"/>
          <w:b/>
        </w:rPr>
        <w:t>ROLE PURPOSE:</w:t>
      </w:r>
    </w:p>
    <w:p w14:paraId="3460BA5F" w14:textId="77777777" w:rsidR="00211912" w:rsidRDefault="00211912">
      <w:pPr>
        <w:rPr>
          <w:rFonts w:ascii="Arial" w:eastAsia="Arial" w:hAnsi="Arial" w:cs="Arial"/>
          <w:b/>
        </w:rPr>
      </w:pPr>
    </w:p>
    <w:p w14:paraId="3460BA60" w14:textId="77777777" w:rsidR="00211912" w:rsidRDefault="002C6F30">
      <w:r>
        <w:rPr>
          <w:rFonts w:ascii="Arial" w:eastAsia="Arial" w:hAnsi="Arial" w:cs="Arial"/>
        </w:rPr>
        <w:t xml:space="preserve">Delivery of technical and core administrative support to teams, meeting performance targets and embedding a culture of “Putting our residents first” where continuous service improvement is maintained. </w:t>
      </w:r>
    </w:p>
    <w:p w14:paraId="3460BA61" w14:textId="77777777" w:rsidR="00211912" w:rsidRDefault="00211912"/>
    <w:p w14:paraId="3460BA62" w14:textId="77777777" w:rsidR="00211912" w:rsidRDefault="00211912"/>
    <w:p w14:paraId="3460BA63" w14:textId="77777777" w:rsidR="00211912" w:rsidRDefault="002C6F30">
      <w:r>
        <w:rPr>
          <w:rFonts w:ascii="Arial" w:eastAsia="Arial" w:hAnsi="Arial" w:cs="Arial"/>
          <w:sz w:val="36"/>
          <w:szCs w:val="36"/>
        </w:rPr>
        <w:t>Job Description</w:t>
      </w:r>
    </w:p>
    <w:p w14:paraId="3460BA64" w14:textId="77777777" w:rsidR="00211912" w:rsidRDefault="00211912"/>
    <w:p w14:paraId="3460BA65" w14:textId="77777777" w:rsidR="00211912" w:rsidRDefault="00076AA6">
      <w:r>
        <w:pict w14:anchorId="3460BBE8">
          <v:rect id="_x0000_i1026" style="width:0;height:1.5pt" o:hralign="center" o:hrstd="t" o:hr="t" fillcolor="#a0a0a0" stroked="f"/>
        </w:pict>
      </w:r>
    </w:p>
    <w:p w14:paraId="3460BA66" w14:textId="77777777" w:rsidR="00211912" w:rsidRDefault="00211912"/>
    <w:p w14:paraId="3460BA67" w14:textId="77777777" w:rsidR="00211912" w:rsidRDefault="002C6F30">
      <w:r>
        <w:rPr>
          <w:rFonts w:ascii="Arial" w:eastAsia="Arial" w:hAnsi="Arial" w:cs="Arial"/>
          <w:b/>
        </w:rPr>
        <w:t>1. People Management</w:t>
      </w:r>
    </w:p>
    <w:p w14:paraId="3460BA68" w14:textId="77777777" w:rsidR="00211912" w:rsidRDefault="002C6F30">
      <w:pPr>
        <w:numPr>
          <w:ilvl w:val="0"/>
          <w:numId w:val="5"/>
        </w:numPr>
        <w:ind w:hanging="360"/>
      </w:pPr>
      <w:r>
        <w:rPr>
          <w:rFonts w:ascii="Arial" w:eastAsia="Arial" w:hAnsi="Arial" w:cs="Arial"/>
        </w:rPr>
        <w:t>No direct supervisory responsibility however may be required to assist in induction and training of peers and new employees.</w:t>
      </w:r>
    </w:p>
    <w:p w14:paraId="3460BA69" w14:textId="77777777" w:rsidR="00211912" w:rsidRDefault="00211912"/>
    <w:p w14:paraId="3460BA6A" w14:textId="77777777" w:rsidR="00211912" w:rsidRDefault="002C6F30">
      <w:r>
        <w:rPr>
          <w:rFonts w:ascii="Arial" w:eastAsia="Arial" w:hAnsi="Arial" w:cs="Arial"/>
          <w:b/>
        </w:rPr>
        <w:t>2. Customer Management / Care</w:t>
      </w:r>
    </w:p>
    <w:p w14:paraId="3460BA6B" w14:textId="77777777" w:rsidR="00211912" w:rsidRDefault="00211912"/>
    <w:p w14:paraId="3460BA6C" w14:textId="77777777" w:rsidR="00211912" w:rsidRDefault="002C6F30">
      <w:pPr>
        <w:numPr>
          <w:ilvl w:val="0"/>
          <w:numId w:val="1"/>
        </w:numPr>
        <w:ind w:hanging="360"/>
      </w:pPr>
      <w:r>
        <w:rPr>
          <w:rFonts w:ascii="Arial" w:eastAsia="Arial" w:hAnsi="Arial" w:cs="Arial"/>
        </w:rPr>
        <w:t xml:space="preserve">Demonstrate understanding of the Council’s </w:t>
      </w:r>
      <w:r>
        <w:rPr>
          <w:rFonts w:ascii="Arial" w:eastAsia="Arial" w:hAnsi="Arial" w:cs="Arial"/>
          <w:i/>
        </w:rPr>
        <w:t>Customer Care Standards</w:t>
      </w:r>
      <w:r>
        <w:rPr>
          <w:rFonts w:ascii="Arial" w:eastAsia="Arial" w:hAnsi="Arial" w:cs="Arial"/>
        </w:rPr>
        <w:t xml:space="preserve"> and ensure that these standards are met </w:t>
      </w:r>
      <w:proofErr w:type="gramStart"/>
      <w:r>
        <w:rPr>
          <w:rFonts w:ascii="Arial" w:eastAsia="Arial" w:hAnsi="Arial" w:cs="Arial"/>
        </w:rPr>
        <w:t>in order to</w:t>
      </w:r>
      <w:proofErr w:type="gramEnd"/>
      <w:r>
        <w:rPr>
          <w:rFonts w:ascii="Arial" w:eastAsia="Arial" w:hAnsi="Arial" w:cs="Arial"/>
        </w:rPr>
        <w:t xml:space="preserve"> deliver the Council's vision of ‘putting our residents first’. </w:t>
      </w:r>
    </w:p>
    <w:p w14:paraId="3460BA6D" w14:textId="77777777" w:rsidR="00211912" w:rsidRDefault="00211912">
      <w:pPr>
        <w:ind w:left="720"/>
      </w:pPr>
    </w:p>
    <w:p w14:paraId="3460BA6E" w14:textId="77777777" w:rsidR="00211912" w:rsidRDefault="002C6F30">
      <w:pPr>
        <w:numPr>
          <w:ilvl w:val="0"/>
          <w:numId w:val="1"/>
        </w:numPr>
        <w:ind w:hanging="360"/>
      </w:pPr>
      <w:r>
        <w:rPr>
          <w:rFonts w:ascii="Arial" w:eastAsia="Arial" w:hAnsi="Arial" w:cs="Arial"/>
        </w:rPr>
        <w:t xml:space="preserve">Respond to customer queries and escalate issues and messages to the technical managers and professional </w:t>
      </w:r>
      <w:proofErr w:type="gramStart"/>
      <w:r>
        <w:rPr>
          <w:rFonts w:ascii="Arial" w:eastAsia="Arial" w:hAnsi="Arial" w:cs="Arial"/>
        </w:rPr>
        <w:t>workers</w:t>
      </w:r>
      <w:proofErr w:type="gramEnd"/>
      <w:r>
        <w:rPr>
          <w:rFonts w:ascii="Arial" w:eastAsia="Arial" w:hAnsi="Arial" w:cs="Arial"/>
        </w:rPr>
        <w:t xml:space="preserve"> </w:t>
      </w:r>
    </w:p>
    <w:p w14:paraId="3460BA6F" w14:textId="77777777" w:rsidR="00211912" w:rsidRDefault="00211912">
      <w:pPr>
        <w:ind w:left="720"/>
      </w:pPr>
    </w:p>
    <w:p w14:paraId="3460BA70" w14:textId="77777777" w:rsidR="00211912" w:rsidRDefault="002C6F30">
      <w:pPr>
        <w:numPr>
          <w:ilvl w:val="0"/>
          <w:numId w:val="1"/>
        </w:numPr>
        <w:ind w:hanging="360"/>
      </w:pPr>
      <w:r>
        <w:rPr>
          <w:rFonts w:ascii="Arial" w:eastAsia="Arial" w:hAnsi="Arial" w:cs="Arial"/>
        </w:rPr>
        <w:t>Commitment to the highest level of service delivery</w:t>
      </w:r>
    </w:p>
    <w:p w14:paraId="3460BA71" w14:textId="77777777" w:rsidR="00211912" w:rsidRDefault="00211912">
      <w:pPr>
        <w:ind w:left="720"/>
      </w:pPr>
    </w:p>
    <w:p w14:paraId="3460BA72" w14:textId="77777777" w:rsidR="00211912" w:rsidRDefault="002C6F30">
      <w:pPr>
        <w:numPr>
          <w:ilvl w:val="0"/>
          <w:numId w:val="1"/>
        </w:numPr>
        <w:ind w:hanging="360"/>
      </w:pPr>
      <w:r>
        <w:rPr>
          <w:rFonts w:ascii="Arial" w:eastAsia="Arial" w:hAnsi="Arial" w:cs="Arial"/>
        </w:rPr>
        <w:t>Learn from best practice and lead by example in the development of a customer focused team empowered to continually improve levels of service delivery through innovative and creative approaches to service improvement.</w:t>
      </w:r>
    </w:p>
    <w:p w14:paraId="3460BA73" w14:textId="77777777" w:rsidR="00211912" w:rsidRDefault="00211912">
      <w:pPr>
        <w:ind w:left="360"/>
      </w:pPr>
    </w:p>
    <w:p w14:paraId="3460BA74" w14:textId="77777777" w:rsidR="00211912" w:rsidRDefault="002C6F30">
      <w:r>
        <w:rPr>
          <w:rFonts w:ascii="Arial" w:eastAsia="Arial" w:hAnsi="Arial" w:cs="Arial"/>
          <w:b/>
        </w:rPr>
        <w:t>3. Operational Service Delivery</w:t>
      </w:r>
    </w:p>
    <w:p w14:paraId="3460BA75" w14:textId="77777777" w:rsidR="00211912" w:rsidRDefault="00211912"/>
    <w:p w14:paraId="3460BA76" w14:textId="77777777" w:rsidR="00211912" w:rsidRDefault="002C6F30">
      <w:pPr>
        <w:numPr>
          <w:ilvl w:val="0"/>
          <w:numId w:val="5"/>
        </w:numPr>
        <w:ind w:hanging="360"/>
      </w:pPr>
      <w:r>
        <w:rPr>
          <w:rFonts w:ascii="Arial" w:eastAsia="Arial" w:hAnsi="Arial" w:cs="Arial"/>
        </w:rPr>
        <w:t xml:space="preserve">Assist with delivering </w:t>
      </w:r>
      <w:proofErr w:type="spellStart"/>
      <w:r>
        <w:rPr>
          <w:rFonts w:ascii="Arial" w:eastAsia="Arial" w:hAnsi="Arial" w:cs="Arial"/>
        </w:rPr>
        <w:t>delivering</w:t>
      </w:r>
      <w:proofErr w:type="spellEnd"/>
      <w:r>
        <w:rPr>
          <w:rFonts w:ascii="Arial" w:eastAsia="Arial" w:hAnsi="Arial" w:cs="Arial"/>
        </w:rPr>
        <w:t xml:space="preserve"> complex, routine, and emergency tasks against the technical administrative standards to ensure consistency in maintaining service </w:t>
      </w:r>
      <w:proofErr w:type="gramStart"/>
      <w:r>
        <w:rPr>
          <w:rFonts w:ascii="Arial" w:eastAsia="Arial" w:hAnsi="Arial" w:cs="Arial"/>
        </w:rPr>
        <w:t>delivery</w:t>
      </w:r>
      <w:proofErr w:type="gramEnd"/>
    </w:p>
    <w:p w14:paraId="3460BA77" w14:textId="77777777" w:rsidR="00211912" w:rsidRDefault="00211912">
      <w:pPr>
        <w:ind w:left="720"/>
      </w:pPr>
    </w:p>
    <w:p w14:paraId="3460BA78" w14:textId="77777777" w:rsidR="00211912" w:rsidRDefault="002C6F30">
      <w:pPr>
        <w:numPr>
          <w:ilvl w:val="0"/>
          <w:numId w:val="5"/>
        </w:numPr>
        <w:ind w:hanging="360"/>
      </w:pPr>
      <w:r>
        <w:rPr>
          <w:rFonts w:ascii="Arial" w:eastAsia="Arial" w:hAnsi="Arial" w:cs="Arial"/>
        </w:rPr>
        <w:t xml:space="preserve">Deliver an administration support service across the directorates, reacting to peaks and troughs of work in any council location as </w:t>
      </w:r>
      <w:proofErr w:type="gramStart"/>
      <w:r>
        <w:rPr>
          <w:rFonts w:ascii="Arial" w:eastAsia="Arial" w:hAnsi="Arial" w:cs="Arial"/>
        </w:rPr>
        <w:t>required</w:t>
      </w:r>
      <w:proofErr w:type="gramEnd"/>
    </w:p>
    <w:p w14:paraId="3460BA79" w14:textId="77777777" w:rsidR="00211912" w:rsidRDefault="00211912">
      <w:pPr>
        <w:ind w:left="720"/>
      </w:pPr>
    </w:p>
    <w:p w14:paraId="3460BA7A" w14:textId="77777777" w:rsidR="00211912" w:rsidRDefault="002C6F30">
      <w:pPr>
        <w:numPr>
          <w:ilvl w:val="0"/>
          <w:numId w:val="5"/>
        </w:numPr>
        <w:ind w:hanging="360"/>
      </w:pPr>
      <w:r>
        <w:rPr>
          <w:rFonts w:ascii="Arial" w:eastAsia="Arial" w:hAnsi="Arial" w:cs="Arial"/>
        </w:rPr>
        <w:t xml:space="preserve">To work as part of a team responsible for meeting deadlines and committed to delivering high standards of customer </w:t>
      </w:r>
      <w:proofErr w:type="gramStart"/>
      <w:r>
        <w:rPr>
          <w:rFonts w:ascii="Arial" w:eastAsia="Arial" w:hAnsi="Arial" w:cs="Arial"/>
        </w:rPr>
        <w:t>care</w:t>
      </w:r>
      <w:proofErr w:type="gramEnd"/>
    </w:p>
    <w:p w14:paraId="3460BA7B" w14:textId="77777777" w:rsidR="00211912" w:rsidRDefault="00211912">
      <w:pPr>
        <w:ind w:left="720"/>
      </w:pPr>
    </w:p>
    <w:p w14:paraId="3460BA7C" w14:textId="77777777" w:rsidR="00211912" w:rsidRDefault="002C6F30">
      <w:pPr>
        <w:numPr>
          <w:ilvl w:val="0"/>
          <w:numId w:val="5"/>
        </w:numPr>
        <w:ind w:hanging="360"/>
      </w:pPr>
      <w:r>
        <w:rPr>
          <w:rFonts w:ascii="Arial" w:eastAsia="Arial" w:hAnsi="Arial" w:cs="Arial"/>
        </w:rPr>
        <w:t xml:space="preserve">Develop and maintain an understanding of the operational workflow processes and linkage with the technical administrative support </w:t>
      </w:r>
      <w:proofErr w:type="gramStart"/>
      <w:r>
        <w:rPr>
          <w:rFonts w:ascii="Arial" w:eastAsia="Arial" w:hAnsi="Arial" w:cs="Arial"/>
        </w:rPr>
        <w:t>services</w:t>
      </w:r>
      <w:proofErr w:type="gramEnd"/>
    </w:p>
    <w:p w14:paraId="3460BA7D" w14:textId="77777777" w:rsidR="00211912" w:rsidRDefault="00211912">
      <w:pPr>
        <w:ind w:left="720"/>
      </w:pPr>
    </w:p>
    <w:p w14:paraId="3460BA7E" w14:textId="0B6E8FAF" w:rsidR="00211912" w:rsidRDefault="002C6F30">
      <w:pPr>
        <w:numPr>
          <w:ilvl w:val="0"/>
          <w:numId w:val="5"/>
        </w:numPr>
        <w:ind w:hanging="360"/>
      </w:pPr>
      <w:r>
        <w:rPr>
          <w:rFonts w:ascii="Arial" w:eastAsia="Arial" w:hAnsi="Arial" w:cs="Arial"/>
        </w:rPr>
        <w:t xml:space="preserve">Prioritise tasks assigned and advise </w:t>
      </w:r>
      <w:r w:rsidR="00257411">
        <w:rPr>
          <w:rFonts w:ascii="Arial" w:eastAsia="Arial" w:hAnsi="Arial" w:cs="Arial"/>
        </w:rPr>
        <w:t>Business</w:t>
      </w:r>
      <w:r>
        <w:rPr>
          <w:rFonts w:ascii="Arial" w:eastAsia="Arial" w:hAnsi="Arial" w:cs="Arial"/>
        </w:rPr>
        <w:t xml:space="preserve"> Support Co-Ordinator of any </w:t>
      </w:r>
      <w:proofErr w:type="gramStart"/>
      <w:r>
        <w:rPr>
          <w:rFonts w:ascii="Arial" w:eastAsia="Arial" w:hAnsi="Arial" w:cs="Arial"/>
        </w:rPr>
        <w:t>issues</w:t>
      </w:r>
      <w:proofErr w:type="gramEnd"/>
    </w:p>
    <w:p w14:paraId="3460BA7F" w14:textId="77777777" w:rsidR="00211912" w:rsidRDefault="002C6F30">
      <w:pPr>
        <w:ind w:left="720"/>
      </w:pPr>
      <w:r>
        <w:rPr>
          <w:rFonts w:ascii="Arial" w:eastAsia="Arial" w:hAnsi="Arial" w:cs="Arial"/>
        </w:rPr>
        <w:t xml:space="preserve"> </w:t>
      </w:r>
    </w:p>
    <w:p w14:paraId="3460BA80" w14:textId="77777777" w:rsidR="00211912" w:rsidRDefault="002C6F30">
      <w:pPr>
        <w:numPr>
          <w:ilvl w:val="0"/>
          <w:numId w:val="5"/>
        </w:numPr>
        <w:ind w:hanging="360"/>
      </w:pPr>
      <w:r>
        <w:rPr>
          <w:rFonts w:ascii="Arial" w:eastAsia="Arial" w:hAnsi="Arial" w:cs="Arial"/>
        </w:rPr>
        <w:t xml:space="preserve">Ability to learn administrative tasks in a short space of time to meet changing service </w:t>
      </w:r>
      <w:proofErr w:type="gramStart"/>
      <w:r>
        <w:rPr>
          <w:rFonts w:ascii="Arial" w:eastAsia="Arial" w:hAnsi="Arial" w:cs="Arial"/>
        </w:rPr>
        <w:t>requirements</w:t>
      </w:r>
      <w:proofErr w:type="gramEnd"/>
    </w:p>
    <w:p w14:paraId="3460BA81" w14:textId="77777777" w:rsidR="00211912" w:rsidRDefault="00211912">
      <w:pPr>
        <w:ind w:left="720"/>
      </w:pPr>
    </w:p>
    <w:p w14:paraId="3460BA82" w14:textId="77777777" w:rsidR="00211912" w:rsidRDefault="002C6F30">
      <w:pPr>
        <w:numPr>
          <w:ilvl w:val="0"/>
          <w:numId w:val="5"/>
        </w:numPr>
        <w:ind w:hanging="360"/>
        <w:jc w:val="both"/>
      </w:pPr>
      <w:r>
        <w:rPr>
          <w:rFonts w:ascii="Arial" w:eastAsia="Arial" w:hAnsi="Arial" w:cs="Arial"/>
        </w:rPr>
        <w:lastRenderedPageBreak/>
        <w:t>To provide more general support to service areas if the need arises.</w:t>
      </w:r>
    </w:p>
    <w:p w14:paraId="3460BA83" w14:textId="77777777" w:rsidR="00211912" w:rsidRDefault="00211912">
      <w:pPr>
        <w:ind w:left="720"/>
      </w:pPr>
    </w:p>
    <w:p w14:paraId="3460BA84" w14:textId="77777777" w:rsidR="00211912" w:rsidRDefault="002C6F30">
      <w:pPr>
        <w:numPr>
          <w:ilvl w:val="0"/>
          <w:numId w:val="5"/>
        </w:numPr>
        <w:ind w:hanging="360"/>
        <w:jc w:val="both"/>
      </w:pPr>
      <w:r>
        <w:rPr>
          <w:rFonts w:ascii="Arial" w:eastAsia="Arial" w:hAnsi="Arial" w:cs="Arial"/>
        </w:rPr>
        <w:t xml:space="preserve">Assist with any financial queries, including </w:t>
      </w:r>
      <w:proofErr w:type="gramStart"/>
      <w:r>
        <w:rPr>
          <w:rFonts w:ascii="Arial" w:eastAsia="Arial" w:hAnsi="Arial" w:cs="Arial"/>
        </w:rPr>
        <w:t>payments</w:t>
      </w:r>
      <w:proofErr w:type="gramEnd"/>
      <w:r>
        <w:rPr>
          <w:rFonts w:ascii="Arial" w:eastAsia="Arial" w:hAnsi="Arial" w:cs="Arial"/>
        </w:rPr>
        <w:t xml:space="preserve"> </w:t>
      </w:r>
    </w:p>
    <w:p w14:paraId="3460BA85" w14:textId="77777777" w:rsidR="00211912" w:rsidRDefault="00211912">
      <w:pPr>
        <w:jc w:val="both"/>
        <w:rPr>
          <w:rFonts w:ascii="Arial" w:eastAsia="Arial" w:hAnsi="Arial" w:cs="Arial"/>
        </w:rPr>
      </w:pPr>
    </w:p>
    <w:p w14:paraId="3460BA86" w14:textId="77777777" w:rsidR="00211912" w:rsidRDefault="002C6F30">
      <w:pPr>
        <w:numPr>
          <w:ilvl w:val="0"/>
          <w:numId w:val="5"/>
        </w:numPr>
        <w:ind w:hanging="360"/>
        <w:jc w:val="both"/>
      </w:pPr>
      <w:r>
        <w:rPr>
          <w:rFonts w:ascii="Arial" w:eastAsia="Arial" w:hAnsi="Arial" w:cs="Arial"/>
        </w:rPr>
        <w:t xml:space="preserve">Develop an understanding and ensure compliance with Financial Regulations with respect to budget commitments and </w:t>
      </w:r>
      <w:proofErr w:type="gramStart"/>
      <w:r>
        <w:rPr>
          <w:rFonts w:ascii="Arial" w:eastAsia="Arial" w:hAnsi="Arial" w:cs="Arial"/>
        </w:rPr>
        <w:t>payments</w:t>
      </w:r>
      <w:proofErr w:type="gramEnd"/>
      <w:r>
        <w:rPr>
          <w:rFonts w:ascii="Arial" w:eastAsia="Arial" w:hAnsi="Arial" w:cs="Arial"/>
        </w:rPr>
        <w:t xml:space="preserve"> </w:t>
      </w:r>
    </w:p>
    <w:p w14:paraId="3460BA87" w14:textId="77777777" w:rsidR="00211912" w:rsidRDefault="00211912">
      <w:pPr>
        <w:ind w:left="720"/>
      </w:pPr>
    </w:p>
    <w:p w14:paraId="3460BA88" w14:textId="77777777" w:rsidR="00211912" w:rsidRDefault="002C6F30">
      <w:pPr>
        <w:numPr>
          <w:ilvl w:val="0"/>
          <w:numId w:val="5"/>
        </w:numPr>
        <w:ind w:hanging="360"/>
        <w:jc w:val="both"/>
      </w:pPr>
      <w:r>
        <w:rPr>
          <w:rFonts w:ascii="Arial" w:eastAsia="Arial" w:hAnsi="Arial" w:cs="Arial"/>
        </w:rPr>
        <w:t>Support inputting of service packages onto case management systems</w:t>
      </w:r>
    </w:p>
    <w:p w14:paraId="3460BA89" w14:textId="77777777" w:rsidR="00211912" w:rsidRDefault="00211912">
      <w:pPr>
        <w:ind w:left="720"/>
      </w:pPr>
    </w:p>
    <w:p w14:paraId="3460BA8A" w14:textId="77777777" w:rsidR="00211912" w:rsidRDefault="00211912">
      <w:pPr>
        <w:ind w:left="720"/>
      </w:pPr>
    </w:p>
    <w:p w14:paraId="3460BA8B" w14:textId="77777777" w:rsidR="00211912" w:rsidRDefault="002C6F30">
      <w:pPr>
        <w:rPr>
          <w:rFonts w:ascii="Arial" w:eastAsia="Arial" w:hAnsi="Arial" w:cs="Arial"/>
          <w:b/>
        </w:rPr>
      </w:pPr>
      <w:r>
        <w:rPr>
          <w:rFonts w:ascii="Arial" w:eastAsia="Arial" w:hAnsi="Arial" w:cs="Arial"/>
          <w:b/>
        </w:rPr>
        <w:t>CYPS/ASC role-specific activities:</w:t>
      </w:r>
    </w:p>
    <w:p w14:paraId="3460BA8C" w14:textId="77777777" w:rsidR="00211912" w:rsidRDefault="00211912">
      <w:pPr>
        <w:rPr>
          <w:rFonts w:ascii="Arial" w:eastAsia="Arial" w:hAnsi="Arial" w:cs="Arial"/>
          <w:b/>
        </w:rPr>
      </w:pPr>
    </w:p>
    <w:p w14:paraId="3460BA8D" w14:textId="77777777" w:rsidR="00211912" w:rsidRDefault="002C6F30">
      <w:r>
        <w:rPr>
          <w:rFonts w:ascii="Arial" w:eastAsia="Arial" w:hAnsi="Arial" w:cs="Arial"/>
        </w:rPr>
        <w:t xml:space="preserve">Participate in all team activities including (but not limited to): </w:t>
      </w:r>
    </w:p>
    <w:p w14:paraId="3460BA8E" w14:textId="77777777" w:rsidR="00211912" w:rsidRDefault="00211912">
      <w:pPr>
        <w:ind w:left="1440"/>
      </w:pPr>
    </w:p>
    <w:p w14:paraId="3460BA8F" w14:textId="77777777" w:rsidR="00211912" w:rsidRDefault="002C6F30">
      <w:pPr>
        <w:numPr>
          <w:ilvl w:val="0"/>
          <w:numId w:val="3"/>
        </w:numPr>
        <w:ind w:hanging="360"/>
        <w:contextualSpacing/>
      </w:pPr>
      <w:r>
        <w:rPr>
          <w:rFonts w:ascii="Arial" w:eastAsia="Arial" w:hAnsi="Arial" w:cs="Arial"/>
        </w:rPr>
        <w:t xml:space="preserve">Team meeting preparation, updating core database systems, being the first point of contact for the team caseload, and managing bring-up/bring forward </w:t>
      </w:r>
      <w:proofErr w:type="gramStart"/>
      <w:r>
        <w:rPr>
          <w:rFonts w:ascii="Arial" w:eastAsia="Arial" w:hAnsi="Arial" w:cs="Arial"/>
        </w:rPr>
        <w:t>systems</w:t>
      </w:r>
      <w:proofErr w:type="gramEnd"/>
    </w:p>
    <w:p w14:paraId="3460BA90" w14:textId="77777777" w:rsidR="00211912" w:rsidRDefault="00211912">
      <w:pPr>
        <w:ind w:left="1080"/>
      </w:pPr>
    </w:p>
    <w:p w14:paraId="3460BA91" w14:textId="77777777" w:rsidR="00211912" w:rsidRDefault="002C6F30">
      <w:pPr>
        <w:numPr>
          <w:ilvl w:val="0"/>
          <w:numId w:val="3"/>
        </w:numPr>
        <w:ind w:hanging="360"/>
        <w:contextualSpacing/>
      </w:pPr>
      <w:r>
        <w:rPr>
          <w:rFonts w:ascii="Arial" w:eastAsia="Arial" w:hAnsi="Arial" w:cs="Arial"/>
        </w:rPr>
        <w:t xml:space="preserve">Support operational staff with the use of the case management system with the principal objective of up-skilling staff to self-manage and therefore ensure maximum use of the case management system </w:t>
      </w:r>
      <w:proofErr w:type="gramStart"/>
      <w:r>
        <w:rPr>
          <w:rFonts w:ascii="Arial" w:eastAsia="Arial" w:hAnsi="Arial" w:cs="Arial"/>
        </w:rPr>
        <w:t>functionality</w:t>
      </w:r>
      <w:proofErr w:type="gramEnd"/>
    </w:p>
    <w:p w14:paraId="3460BA92" w14:textId="77777777" w:rsidR="00211912" w:rsidRDefault="00211912">
      <w:pPr>
        <w:ind w:left="1080"/>
      </w:pPr>
    </w:p>
    <w:p w14:paraId="3460BA93" w14:textId="77777777" w:rsidR="00211912" w:rsidRDefault="002C6F30">
      <w:pPr>
        <w:numPr>
          <w:ilvl w:val="0"/>
          <w:numId w:val="3"/>
        </w:numPr>
        <w:ind w:hanging="360"/>
        <w:contextualSpacing/>
      </w:pPr>
      <w:r>
        <w:rPr>
          <w:rFonts w:ascii="Arial" w:eastAsia="Arial" w:hAnsi="Arial" w:cs="Arial"/>
        </w:rPr>
        <w:t xml:space="preserve">Where applicable, provide support with case management and document management systems (i.e. ICS Protocol and </w:t>
      </w:r>
      <w:proofErr w:type="spellStart"/>
      <w:r>
        <w:rPr>
          <w:rFonts w:ascii="Arial" w:eastAsia="Arial" w:hAnsi="Arial" w:cs="Arial"/>
        </w:rPr>
        <w:t>Civica</w:t>
      </w:r>
      <w:proofErr w:type="spellEnd"/>
      <w:r>
        <w:rPr>
          <w:rFonts w:ascii="Arial" w:eastAsia="Arial" w:hAnsi="Arial" w:cs="Arial"/>
        </w:rPr>
        <w:t>) knowledge to resolve complex system issues (with support from ICT when required)</w:t>
      </w:r>
    </w:p>
    <w:p w14:paraId="3460BA94" w14:textId="77777777" w:rsidR="00211912" w:rsidRDefault="00211912">
      <w:pPr>
        <w:ind w:left="1080"/>
      </w:pPr>
    </w:p>
    <w:p w14:paraId="3460BA95" w14:textId="77777777" w:rsidR="00211912" w:rsidRDefault="002C6F30">
      <w:pPr>
        <w:numPr>
          <w:ilvl w:val="0"/>
          <w:numId w:val="3"/>
        </w:numPr>
        <w:ind w:hanging="360"/>
        <w:contextualSpacing/>
      </w:pPr>
      <w:r>
        <w:rPr>
          <w:rFonts w:ascii="Arial" w:eastAsia="Arial" w:hAnsi="Arial" w:cs="Arial"/>
        </w:rPr>
        <w:t xml:space="preserve">Support Teams with awareness and use of management information to enhance service </w:t>
      </w:r>
      <w:proofErr w:type="gramStart"/>
      <w:r>
        <w:rPr>
          <w:rFonts w:ascii="Arial" w:eastAsia="Arial" w:hAnsi="Arial" w:cs="Arial"/>
        </w:rPr>
        <w:t>delivery</w:t>
      </w:r>
      <w:proofErr w:type="gramEnd"/>
    </w:p>
    <w:p w14:paraId="3460BA96" w14:textId="77777777" w:rsidR="00211912" w:rsidRDefault="00211912">
      <w:pPr>
        <w:rPr>
          <w:rFonts w:ascii="Arial" w:eastAsia="Arial" w:hAnsi="Arial" w:cs="Arial"/>
        </w:rPr>
      </w:pPr>
    </w:p>
    <w:p w14:paraId="3460BA97" w14:textId="77777777" w:rsidR="00211912" w:rsidRDefault="00211912"/>
    <w:p w14:paraId="3460BA98" w14:textId="77777777" w:rsidR="00211912" w:rsidRDefault="002C6F30">
      <w:r>
        <w:rPr>
          <w:rFonts w:ascii="Arial" w:eastAsia="Arial" w:hAnsi="Arial" w:cs="Arial"/>
          <w:b/>
        </w:rPr>
        <w:t>4. Service Planning &amp; Development</w:t>
      </w:r>
    </w:p>
    <w:p w14:paraId="3460BA99" w14:textId="77777777" w:rsidR="00211912" w:rsidRDefault="00211912"/>
    <w:p w14:paraId="3460BA9A" w14:textId="77777777" w:rsidR="00211912" w:rsidRDefault="002C6F30">
      <w:pPr>
        <w:numPr>
          <w:ilvl w:val="0"/>
          <w:numId w:val="4"/>
        </w:numPr>
        <w:ind w:hanging="360"/>
        <w:contextualSpacing/>
      </w:pPr>
      <w:r>
        <w:rPr>
          <w:rFonts w:ascii="Arial" w:eastAsia="Arial" w:hAnsi="Arial" w:cs="Arial"/>
        </w:rPr>
        <w:t xml:space="preserve">Develop knowledge of the current Team Plan and understanding of own contribution </w:t>
      </w:r>
      <w:proofErr w:type="gramStart"/>
      <w:r>
        <w:rPr>
          <w:rFonts w:ascii="Arial" w:eastAsia="Arial" w:hAnsi="Arial" w:cs="Arial"/>
        </w:rPr>
        <w:t>in order to</w:t>
      </w:r>
      <w:proofErr w:type="gramEnd"/>
      <w:r>
        <w:rPr>
          <w:rFonts w:ascii="Arial" w:eastAsia="Arial" w:hAnsi="Arial" w:cs="Arial"/>
        </w:rPr>
        <w:t xml:space="preserve"> ensure delivery of this plan.</w:t>
      </w:r>
    </w:p>
    <w:p w14:paraId="3460BA9B" w14:textId="77777777" w:rsidR="00211912" w:rsidRDefault="00211912">
      <w:pPr>
        <w:ind w:left="720"/>
      </w:pPr>
    </w:p>
    <w:p w14:paraId="3460BA9C" w14:textId="77777777" w:rsidR="00211912" w:rsidRDefault="002C6F30">
      <w:pPr>
        <w:numPr>
          <w:ilvl w:val="0"/>
          <w:numId w:val="4"/>
        </w:numPr>
        <w:ind w:hanging="360"/>
        <w:contextualSpacing/>
      </w:pPr>
      <w:r>
        <w:rPr>
          <w:rFonts w:ascii="Arial" w:eastAsia="Arial" w:hAnsi="Arial" w:cs="Arial"/>
        </w:rPr>
        <w:t xml:space="preserve">Undertake ongoing training to develop skills and knowledge to deliver services </w:t>
      </w:r>
      <w:proofErr w:type="gramStart"/>
      <w:r>
        <w:rPr>
          <w:rFonts w:ascii="Arial" w:eastAsia="Arial" w:hAnsi="Arial" w:cs="Arial"/>
        </w:rPr>
        <w:t>effectively</w:t>
      </w:r>
      <w:proofErr w:type="gramEnd"/>
    </w:p>
    <w:p w14:paraId="3460BA9D" w14:textId="77777777" w:rsidR="00211912" w:rsidRDefault="00211912">
      <w:pPr>
        <w:ind w:left="720"/>
      </w:pPr>
    </w:p>
    <w:p w14:paraId="3460BA9E" w14:textId="77777777" w:rsidR="00211912" w:rsidRDefault="002C6F30">
      <w:pPr>
        <w:numPr>
          <w:ilvl w:val="0"/>
          <w:numId w:val="4"/>
        </w:numPr>
        <w:ind w:hanging="360"/>
        <w:contextualSpacing/>
      </w:pPr>
      <w:r>
        <w:rPr>
          <w:rFonts w:ascii="Arial" w:eastAsia="Arial" w:hAnsi="Arial" w:cs="Arial"/>
        </w:rPr>
        <w:t xml:space="preserve">Ensure services are delivered within any set Service Level Agreements (SLAs) which cover all aspects of service delivery with performance and response levels, and escalating SLAs are that are likely not to be met to the </w:t>
      </w:r>
      <w:proofErr w:type="gramStart"/>
      <w:r>
        <w:rPr>
          <w:rFonts w:ascii="Arial" w:eastAsia="Arial" w:hAnsi="Arial" w:cs="Arial"/>
        </w:rPr>
        <w:t>Supervisor</w:t>
      </w:r>
      <w:proofErr w:type="gramEnd"/>
    </w:p>
    <w:p w14:paraId="3460BA9F" w14:textId="77777777" w:rsidR="00211912" w:rsidRDefault="00211912">
      <w:pPr>
        <w:ind w:left="360"/>
      </w:pPr>
    </w:p>
    <w:p w14:paraId="3460BAA0" w14:textId="77777777" w:rsidR="00211912" w:rsidRDefault="00211912"/>
    <w:p w14:paraId="3460BAA1" w14:textId="77777777" w:rsidR="00211912" w:rsidRDefault="00211912"/>
    <w:p w14:paraId="3460BAA2" w14:textId="77777777" w:rsidR="00211912" w:rsidRDefault="002C6F30">
      <w:r>
        <w:rPr>
          <w:rFonts w:ascii="Arial" w:eastAsia="Arial" w:hAnsi="Arial" w:cs="Arial"/>
          <w:b/>
        </w:rPr>
        <w:t>5. Financial &amp; Resource Management</w:t>
      </w:r>
    </w:p>
    <w:p w14:paraId="3460BAA3" w14:textId="77777777" w:rsidR="00211912" w:rsidRDefault="00211912"/>
    <w:p w14:paraId="3460BAA4" w14:textId="77777777" w:rsidR="00211912" w:rsidRDefault="002C6F30">
      <w:pPr>
        <w:numPr>
          <w:ilvl w:val="0"/>
          <w:numId w:val="7"/>
        </w:numPr>
        <w:ind w:hanging="360"/>
      </w:pPr>
      <w:r>
        <w:rPr>
          <w:rFonts w:ascii="Arial" w:eastAsia="Arial" w:hAnsi="Arial" w:cs="Arial"/>
        </w:rPr>
        <w:t xml:space="preserve">Demonstrate cost-consciousness and identify any </w:t>
      </w:r>
      <w:proofErr w:type="gramStart"/>
      <w:r>
        <w:rPr>
          <w:rFonts w:ascii="Arial" w:eastAsia="Arial" w:hAnsi="Arial" w:cs="Arial"/>
        </w:rPr>
        <w:t>cost effective</w:t>
      </w:r>
      <w:proofErr w:type="gramEnd"/>
      <w:r>
        <w:rPr>
          <w:rFonts w:ascii="Arial" w:eastAsia="Arial" w:hAnsi="Arial" w:cs="Arial"/>
        </w:rPr>
        <w:t xml:space="preserve"> changes to own way of working.</w:t>
      </w:r>
    </w:p>
    <w:p w14:paraId="3460BAA5" w14:textId="77777777" w:rsidR="00211912" w:rsidRDefault="00211912">
      <w:pPr>
        <w:ind w:left="720"/>
      </w:pPr>
    </w:p>
    <w:p w14:paraId="3460BAA6" w14:textId="77777777" w:rsidR="00211912" w:rsidRDefault="002C6F30">
      <w:pPr>
        <w:numPr>
          <w:ilvl w:val="0"/>
          <w:numId w:val="7"/>
        </w:numPr>
        <w:ind w:hanging="360"/>
      </w:pPr>
      <w:r>
        <w:rPr>
          <w:rFonts w:ascii="Arial" w:eastAsia="Arial" w:hAnsi="Arial" w:cs="Arial"/>
        </w:rPr>
        <w:t xml:space="preserve">Ensure all purchasing and procurement is conducted in line with the corporate guidelines with appropriate use of the Council’s financial </w:t>
      </w:r>
      <w:proofErr w:type="gramStart"/>
      <w:r>
        <w:rPr>
          <w:rFonts w:ascii="Arial" w:eastAsia="Arial" w:hAnsi="Arial" w:cs="Arial"/>
        </w:rPr>
        <w:t>systems</w:t>
      </w:r>
      <w:proofErr w:type="gramEnd"/>
    </w:p>
    <w:p w14:paraId="3460BAA7" w14:textId="77777777" w:rsidR="00211912" w:rsidRDefault="00211912"/>
    <w:p w14:paraId="3460BAA8" w14:textId="77777777" w:rsidR="00211912" w:rsidRDefault="00211912"/>
    <w:p w14:paraId="3460BAA9" w14:textId="77777777" w:rsidR="00211912" w:rsidRDefault="002C6F30">
      <w:r>
        <w:rPr>
          <w:rFonts w:ascii="Arial" w:eastAsia="Arial" w:hAnsi="Arial" w:cs="Arial"/>
          <w:b/>
        </w:rPr>
        <w:t>6. Continuous Improvement</w:t>
      </w:r>
    </w:p>
    <w:p w14:paraId="3460BAAA" w14:textId="77777777" w:rsidR="00211912" w:rsidRDefault="00211912">
      <w:pPr>
        <w:ind w:left="720"/>
      </w:pPr>
    </w:p>
    <w:p w14:paraId="3460BAAB" w14:textId="77777777" w:rsidR="00211912" w:rsidRDefault="002C6F30">
      <w:pPr>
        <w:numPr>
          <w:ilvl w:val="0"/>
          <w:numId w:val="8"/>
        </w:numPr>
        <w:ind w:hanging="360"/>
      </w:pPr>
      <w:r>
        <w:rPr>
          <w:rFonts w:ascii="Arial" w:eastAsia="Arial" w:hAnsi="Arial" w:cs="Arial"/>
        </w:rPr>
        <w:t xml:space="preserve">To identify and suggest any improvements to current ways of working </w:t>
      </w:r>
      <w:proofErr w:type="gramStart"/>
      <w:r>
        <w:rPr>
          <w:rFonts w:ascii="Arial" w:eastAsia="Arial" w:hAnsi="Arial" w:cs="Arial"/>
        </w:rPr>
        <w:t>in order to</w:t>
      </w:r>
      <w:proofErr w:type="gramEnd"/>
      <w:r>
        <w:rPr>
          <w:rFonts w:ascii="Arial" w:eastAsia="Arial" w:hAnsi="Arial" w:cs="Arial"/>
        </w:rPr>
        <w:t xml:space="preserve"> deliver a more efficient and effective service for customers.</w:t>
      </w:r>
    </w:p>
    <w:p w14:paraId="3460BAAC" w14:textId="77777777" w:rsidR="00211912" w:rsidRDefault="00211912">
      <w:pPr>
        <w:ind w:left="720"/>
      </w:pPr>
    </w:p>
    <w:p w14:paraId="3460BAAD" w14:textId="77777777" w:rsidR="00211912" w:rsidRDefault="002C6F30">
      <w:pPr>
        <w:numPr>
          <w:ilvl w:val="0"/>
          <w:numId w:val="8"/>
        </w:numPr>
        <w:ind w:hanging="360"/>
      </w:pPr>
      <w:r>
        <w:rPr>
          <w:rFonts w:ascii="Arial" w:eastAsia="Arial" w:hAnsi="Arial" w:cs="Arial"/>
        </w:rPr>
        <w:t xml:space="preserve">Support the delivery of continuous monitoring of team and individual performance and own productivity against set standards and </w:t>
      </w:r>
      <w:proofErr w:type="gramStart"/>
      <w:r>
        <w:rPr>
          <w:rFonts w:ascii="Arial" w:eastAsia="Arial" w:hAnsi="Arial" w:cs="Arial"/>
        </w:rPr>
        <w:t>targets</w:t>
      </w:r>
      <w:proofErr w:type="gramEnd"/>
    </w:p>
    <w:p w14:paraId="3460BAAE" w14:textId="77777777" w:rsidR="00211912" w:rsidRDefault="00211912"/>
    <w:p w14:paraId="3460BAAF" w14:textId="477CE128" w:rsidR="00211912" w:rsidRDefault="002C6F30">
      <w:pPr>
        <w:numPr>
          <w:ilvl w:val="0"/>
          <w:numId w:val="8"/>
        </w:numPr>
        <w:ind w:hanging="360"/>
      </w:pPr>
      <w:r>
        <w:rPr>
          <w:rFonts w:ascii="Arial" w:eastAsia="Arial" w:hAnsi="Arial" w:cs="Arial"/>
        </w:rPr>
        <w:t xml:space="preserve">Support the </w:t>
      </w:r>
      <w:r w:rsidR="00257411">
        <w:rPr>
          <w:rFonts w:ascii="Arial" w:eastAsia="Arial" w:hAnsi="Arial" w:cs="Arial"/>
        </w:rPr>
        <w:t>Business</w:t>
      </w:r>
      <w:r>
        <w:rPr>
          <w:rFonts w:ascii="Arial" w:eastAsia="Arial" w:hAnsi="Arial" w:cs="Arial"/>
        </w:rPr>
        <w:t xml:space="preserve"> Support Co-ordinator in the delivery of improvement initiatives and change </w:t>
      </w:r>
      <w:proofErr w:type="gramStart"/>
      <w:r>
        <w:rPr>
          <w:rFonts w:ascii="Arial" w:eastAsia="Arial" w:hAnsi="Arial" w:cs="Arial"/>
        </w:rPr>
        <w:t>programmes</w:t>
      </w:r>
      <w:proofErr w:type="gramEnd"/>
    </w:p>
    <w:p w14:paraId="3460BAB0" w14:textId="77777777" w:rsidR="00211912" w:rsidRDefault="00211912"/>
    <w:p w14:paraId="3460BAB1" w14:textId="443E1DF8" w:rsidR="00211912" w:rsidRDefault="002C6F30">
      <w:pPr>
        <w:numPr>
          <w:ilvl w:val="0"/>
          <w:numId w:val="8"/>
        </w:numPr>
        <w:ind w:hanging="360"/>
      </w:pPr>
      <w:r>
        <w:rPr>
          <w:rFonts w:ascii="Arial" w:eastAsia="Arial" w:hAnsi="Arial" w:cs="Arial"/>
        </w:rPr>
        <w:t xml:space="preserve">Ensure quality of output is maintained and issues are resolved effectively with the </w:t>
      </w:r>
      <w:r w:rsidR="00257411">
        <w:rPr>
          <w:rFonts w:ascii="Arial" w:eastAsia="Arial" w:hAnsi="Arial" w:cs="Arial"/>
        </w:rPr>
        <w:t xml:space="preserve">Business </w:t>
      </w:r>
      <w:r>
        <w:rPr>
          <w:rFonts w:ascii="Arial" w:eastAsia="Arial" w:hAnsi="Arial" w:cs="Arial"/>
        </w:rPr>
        <w:t>Support Co-ordinator</w:t>
      </w:r>
    </w:p>
    <w:p w14:paraId="3460BAB2" w14:textId="77777777" w:rsidR="00211912" w:rsidRDefault="00211912"/>
    <w:p w14:paraId="3460BAB3" w14:textId="77777777" w:rsidR="00211912" w:rsidRDefault="002C6F30">
      <w:pPr>
        <w:numPr>
          <w:ilvl w:val="0"/>
          <w:numId w:val="8"/>
        </w:numPr>
        <w:ind w:hanging="360"/>
      </w:pPr>
      <w:r>
        <w:rPr>
          <w:rFonts w:ascii="Arial" w:eastAsia="Arial" w:hAnsi="Arial" w:cs="Arial"/>
        </w:rPr>
        <w:t xml:space="preserve">Sustain the understanding of operational services to ensure effective delivery of </w:t>
      </w:r>
      <w:proofErr w:type="gramStart"/>
      <w:r>
        <w:rPr>
          <w:rFonts w:ascii="Arial" w:eastAsia="Arial" w:hAnsi="Arial" w:cs="Arial"/>
        </w:rPr>
        <w:t>tasks</w:t>
      </w:r>
      <w:proofErr w:type="gramEnd"/>
    </w:p>
    <w:p w14:paraId="3460BAB4" w14:textId="77777777" w:rsidR="00211912" w:rsidRDefault="00211912">
      <w:pPr>
        <w:ind w:left="720"/>
      </w:pPr>
    </w:p>
    <w:p w14:paraId="3460BAB5" w14:textId="77777777" w:rsidR="00211912" w:rsidRDefault="002C6F30">
      <w:pPr>
        <w:numPr>
          <w:ilvl w:val="0"/>
          <w:numId w:val="8"/>
        </w:numPr>
        <w:ind w:hanging="360"/>
      </w:pPr>
      <w:r>
        <w:rPr>
          <w:rFonts w:ascii="Arial" w:eastAsia="Arial" w:hAnsi="Arial" w:cs="Arial"/>
        </w:rPr>
        <w:t xml:space="preserve">To be responsible for own personal development, and to take part in training as and when identified or </w:t>
      </w:r>
      <w:proofErr w:type="gramStart"/>
      <w:r>
        <w:rPr>
          <w:rFonts w:ascii="Arial" w:eastAsia="Arial" w:hAnsi="Arial" w:cs="Arial"/>
        </w:rPr>
        <w:t>requested</w:t>
      </w:r>
      <w:proofErr w:type="gramEnd"/>
    </w:p>
    <w:p w14:paraId="3460BAB6" w14:textId="77777777" w:rsidR="00211912" w:rsidRDefault="00211912"/>
    <w:p w14:paraId="3460BAB7" w14:textId="77777777" w:rsidR="00211912" w:rsidRDefault="00211912">
      <w:pPr>
        <w:ind w:left="360"/>
      </w:pPr>
    </w:p>
    <w:p w14:paraId="3460BAB8" w14:textId="77777777" w:rsidR="00211912" w:rsidRDefault="002C6F30">
      <w:r>
        <w:rPr>
          <w:rFonts w:ascii="Arial" w:eastAsia="Arial" w:hAnsi="Arial" w:cs="Arial"/>
        </w:rPr>
        <w:t xml:space="preserve"> </w:t>
      </w:r>
      <w:r>
        <w:rPr>
          <w:rFonts w:ascii="Arial" w:eastAsia="Arial" w:hAnsi="Arial" w:cs="Arial"/>
          <w:b/>
        </w:rPr>
        <w:t>7. Contacts</w:t>
      </w:r>
    </w:p>
    <w:p w14:paraId="3460BAB9" w14:textId="77777777" w:rsidR="00211912" w:rsidRDefault="00211912">
      <w:pPr>
        <w:ind w:left="360"/>
      </w:pPr>
    </w:p>
    <w:p w14:paraId="3460BABA" w14:textId="77777777" w:rsidR="00211912" w:rsidRDefault="002C6F30">
      <w:pPr>
        <w:numPr>
          <w:ilvl w:val="0"/>
          <w:numId w:val="7"/>
        </w:numPr>
        <w:tabs>
          <w:tab w:val="left" w:pos="4320"/>
        </w:tabs>
        <w:ind w:hanging="360"/>
      </w:pPr>
      <w:r>
        <w:rPr>
          <w:rFonts w:ascii="Arial" w:eastAsia="Arial" w:hAnsi="Arial" w:cs="Arial"/>
        </w:rPr>
        <w:t>Internal: All levels of staff, up to and including Deputy Chief Executive, Central Services, Corporate IT, HR, Facilities Management, L&amp;D and as required Councillors, the Chief Executive and Corporate Directors.</w:t>
      </w:r>
    </w:p>
    <w:p w14:paraId="3460BABB" w14:textId="77777777" w:rsidR="00211912" w:rsidRDefault="00211912">
      <w:pPr>
        <w:tabs>
          <w:tab w:val="left" w:pos="4320"/>
        </w:tabs>
        <w:ind w:left="360"/>
      </w:pPr>
    </w:p>
    <w:p w14:paraId="3460BABC" w14:textId="77777777" w:rsidR="00211912" w:rsidRDefault="002C6F30">
      <w:pPr>
        <w:numPr>
          <w:ilvl w:val="0"/>
          <w:numId w:val="7"/>
        </w:numPr>
        <w:ind w:hanging="360"/>
      </w:pPr>
      <w:r>
        <w:rPr>
          <w:rFonts w:ascii="Arial" w:eastAsia="Arial" w:hAnsi="Arial" w:cs="Arial"/>
        </w:rPr>
        <w:t>External: Members of the public, Local authorities, private organisations, schools and colleges, community groups, representatives of London- wide and regional bodies, contractors, other public bodies, and suppliers</w:t>
      </w:r>
    </w:p>
    <w:p w14:paraId="3460BABD" w14:textId="77777777" w:rsidR="00211912" w:rsidRDefault="00211912"/>
    <w:p w14:paraId="3460BABE" w14:textId="77777777" w:rsidR="00211912" w:rsidRDefault="002C6F30">
      <w:r>
        <w:rPr>
          <w:rFonts w:ascii="Arial" w:eastAsia="Arial" w:hAnsi="Arial" w:cs="Arial"/>
          <w:b/>
        </w:rPr>
        <w:t>8. Additional Responsibilities</w:t>
      </w:r>
    </w:p>
    <w:p w14:paraId="3460BABF" w14:textId="77777777" w:rsidR="00211912" w:rsidRDefault="00211912"/>
    <w:p w14:paraId="3460BAC0" w14:textId="77777777" w:rsidR="00211912" w:rsidRDefault="002C6F30">
      <w:pPr>
        <w:numPr>
          <w:ilvl w:val="0"/>
          <w:numId w:val="6"/>
        </w:numPr>
        <w:ind w:hanging="360"/>
      </w:pPr>
      <w:r>
        <w:rPr>
          <w:rFonts w:ascii="Arial" w:eastAsia="Arial" w:hAnsi="Arial" w:cs="Arial"/>
        </w:rPr>
        <w:t xml:space="preserve">Complete other reasonable tasks </w:t>
      </w:r>
      <w:proofErr w:type="gramStart"/>
      <w:r>
        <w:rPr>
          <w:rFonts w:ascii="Arial" w:eastAsia="Arial" w:hAnsi="Arial" w:cs="Arial"/>
        </w:rPr>
        <w:t>in order to</w:t>
      </w:r>
      <w:proofErr w:type="gramEnd"/>
      <w:r>
        <w:rPr>
          <w:rFonts w:ascii="Arial" w:eastAsia="Arial" w:hAnsi="Arial" w:cs="Arial"/>
        </w:rPr>
        <w:t xml:space="preserve"> fulfil role purpose or as instructed by management.</w:t>
      </w:r>
    </w:p>
    <w:p w14:paraId="3460BAC1" w14:textId="77777777" w:rsidR="00211912" w:rsidRDefault="002C6F30">
      <w:r>
        <w:rPr>
          <w:rFonts w:ascii="Arial" w:eastAsia="Arial" w:hAnsi="Arial" w:cs="Arial"/>
          <w:b/>
        </w:rPr>
        <w:t>9. KEY PERFORMANCE INDICATORS</w:t>
      </w:r>
    </w:p>
    <w:p w14:paraId="3460BAC2" w14:textId="77777777" w:rsidR="00211912" w:rsidRDefault="00211912"/>
    <w:p w14:paraId="3460BAC3" w14:textId="77777777" w:rsidR="00211912" w:rsidRDefault="002C6F30">
      <w:pPr>
        <w:numPr>
          <w:ilvl w:val="0"/>
          <w:numId w:val="2"/>
        </w:numPr>
        <w:ind w:hanging="360"/>
      </w:pPr>
      <w:r>
        <w:rPr>
          <w:rFonts w:ascii="Arial" w:eastAsia="Arial" w:hAnsi="Arial" w:cs="Arial"/>
        </w:rPr>
        <w:t>Delivery of agreed targets within PADA</w:t>
      </w:r>
    </w:p>
    <w:p w14:paraId="3460BAC4" w14:textId="77777777" w:rsidR="00211912" w:rsidRDefault="002C6F30">
      <w:pPr>
        <w:numPr>
          <w:ilvl w:val="0"/>
          <w:numId w:val="2"/>
        </w:numPr>
        <w:ind w:hanging="360"/>
      </w:pPr>
      <w:r>
        <w:rPr>
          <w:rFonts w:ascii="Arial" w:eastAsia="Arial" w:hAnsi="Arial" w:cs="Arial"/>
        </w:rPr>
        <w:lastRenderedPageBreak/>
        <w:t>Delivery against any agreed service levels</w:t>
      </w:r>
    </w:p>
    <w:p w14:paraId="3460BAC5" w14:textId="77777777" w:rsidR="00211912" w:rsidRDefault="002C6F30">
      <w:pPr>
        <w:numPr>
          <w:ilvl w:val="0"/>
          <w:numId w:val="2"/>
        </w:numPr>
        <w:ind w:hanging="360"/>
      </w:pPr>
      <w:r>
        <w:rPr>
          <w:rFonts w:ascii="Arial" w:eastAsia="Arial" w:hAnsi="Arial" w:cs="Arial"/>
        </w:rPr>
        <w:t xml:space="preserve">Delivery against performance, </w:t>
      </w:r>
      <w:proofErr w:type="gramStart"/>
      <w:r>
        <w:rPr>
          <w:rFonts w:ascii="Arial" w:eastAsia="Arial" w:hAnsi="Arial" w:cs="Arial"/>
        </w:rPr>
        <w:t>productivity</w:t>
      </w:r>
      <w:proofErr w:type="gramEnd"/>
      <w:r>
        <w:rPr>
          <w:rFonts w:ascii="Arial" w:eastAsia="Arial" w:hAnsi="Arial" w:cs="Arial"/>
        </w:rPr>
        <w:t xml:space="preserve"> and quality targets.</w:t>
      </w:r>
    </w:p>
    <w:p w14:paraId="3460BAC6" w14:textId="77777777" w:rsidR="00211912" w:rsidRDefault="00211912">
      <w:pPr>
        <w:ind w:left="360"/>
      </w:pPr>
    </w:p>
    <w:p w14:paraId="3460BAC7" w14:textId="77777777" w:rsidR="00211912" w:rsidRDefault="00211912"/>
    <w:p w14:paraId="3460BAC8" w14:textId="77777777" w:rsidR="00211912" w:rsidRDefault="00211912"/>
    <w:p w14:paraId="3460BAC9" w14:textId="77777777" w:rsidR="00211912" w:rsidRDefault="00211912"/>
    <w:p w14:paraId="3460BACA" w14:textId="77777777" w:rsidR="00211912" w:rsidRDefault="00211912"/>
    <w:p w14:paraId="3460BACB" w14:textId="77777777" w:rsidR="00211912" w:rsidRDefault="00211912"/>
    <w:p w14:paraId="3460BACC" w14:textId="77777777" w:rsidR="00211912" w:rsidRDefault="002C6F30">
      <w:r>
        <w:br w:type="page"/>
      </w:r>
    </w:p>
    <w:p w14:paraId="3460BACD" w14:textId="77777777" w:rsidR="00211912" w:rsidRDefault="002C6F30">
      <w:r>
        <w:rPr>
          <w:rFonts w:ascii="Arial" w:eastAsia="Arial" w:hAnsi="Arial" w:cs="Arial"/>
          <w:sz w:val="36"/>
          <w:szCs w:val="36"/>
        </w:rPr>
        <w:lastRenderedPageBreak/>
        <w:t>B. Person Specification</w:t>
      </w:r>
    </w:p>
    <w:p w14:paraId="3460BACE" w14:textId="77777777" w:rsidR="00211912" w:rsidRDefault="00211912"/>
    <w:p w14:paraId="3460BACF" w14:textId="33921B74" w:rsidR="00211912" w:rsidRDefault="00257411">
      <w:r>
        <w:rPr>
          <w:rFonts w:ascii="Arial" w:eastAsia="Arial" w:hAnsi="Arial" w:cs="Arial"/>
          <w:b/>
          <w:sz w:val="28"/>
          <w:szCs w:val="28"/>
        </w:rPr>
        <w:t>Business</w:t>
      </w:r>
      <w:r w:rsidR="002C6F30">
        <w:rPr>
          <w:rFonts w:ascii="Arial" w:eastAsia="Arial" w:hAnsi="Arial" w:cs="Arial"/>
          <w:b/>
          <w:sz w:val="28"/>
          <w:szCs w:val="28"/>
        </w:rPr>
        <w:t xml:space="preserve"> Support Apprentice</w:t>
      </w:r>
      <w:r w:rsidR="00076AA6">
        <w:pict w14:anchorId="3460BBE9">
          <v:rect id="_x0000_i1027" style="width:0;height:1.5pt" o:hralign="center" o:hrstd="t" o:hr="t" fillcolor="#a0a0a0" stroked="f"/>
        </w:pict>
      </w:r>
    </w:p>
    <w:p w14:paraId="3460BAD0" w14:textId="77777777" w:rsidR="00211912" w:rsidRDefault="00211912"/>
    <w:p w14:paraId="3460BAD1" w14:textId="709DF83A" w:rsidR="00211912" w:rsidRDefault="002C6F30">
      <w:pPr>
        <w:rPr>
          <w:rFonts w:ascii="Arial" w:eastAsia="Arial" w:hAnsi="Arial" w:cs="Arial"/>
        </w:rPr>
      </w:pPr>
      <w:r>
        <w:rPr>
          <w:rFonts w:ascii="Arial" w:eastAsia="Arial" w:hAnsi="Arial" w:cs="Arial"/>
        </w:rPr>
        <w:t xml:space="preserve">This person specification will be used for recruitment to the </w:t>
      </w:r>
      <w:proofErr w:type="gramStart"/>
      <w:r w:rsidR="00257411" w:rsidRPr="00257411">
        <w:rPr>
          <w:rFonts w:ascii="Arial" w:eastAsia="Arial" w:hAnsi="Arial" w:cs="Arial"/>
          <w:b/>
          <w:bCs/>
        </w:rPr>
        <w:t>Business</w:t>
      </w:r>
      <w:r w:rsidRPr="00257411">
        <w:rPr>
          <w:rFonts w:ascii="Arial" w:eastAsia="Arial" w:hAnsi="Arial" w:cs="Arial"/>
          <w:b/>
          <w:bCs/>
        </w:rPr>
        <w:t xml:space="preserve"> </w:t>
      </w:r>
      <w:r>
        <w:rPr>
          <w:rFonts w:ascii="Arial" w:eastAsia="Arial" w:hAnsi="Arial" w:cs="Arial"/>
          <w:b/>
        </w:rPr>
        <w:t xml:space="preserve"> Support</w:t>
      </w:r>
      <w:proofErr w:type="gramEnd"/>
      <w:r>
        <w:rPr>
          <w:rFonts w:ascii="Arial" w:eastAsia="Arial" w:hAnsi="Arial" w:cs="Arial"/>
          <w:b/>
        </w:rPr>
        <w:t xml:space="preserve"> Apprentice </w:t>
      </w:r>
      <w:r>
        <w:rPr>
          <w:rFonts w:ascii="Arial" w:eastAsia="Arial" w:hAnsi="Arial" w:cs="Arial"/>
        </w:rPr>
        <w:t>vacancy in LBH. It will form the basis of the application form, and candidates will be also assessed against aspects of this person specification at interview.</w:t>
      </w:r>
    </w:p>
    <w:p w14:paraId="3460BAD2" w14:textId="77777777" w:rsidR="00211912" w:rsidRDefault="00211912"/>
    <w:tbl>
      <w:tblPr>
        <w:tblStyle w:val="a"/>
        <w:tblW w:w="80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5"/>
        <w:gridCol w:w="1800"/>
        <w:gridCol w:w="1755"/>
      </w:tblGrid>
      <w:tr w:rsidR="00211912" w14:paraId="3460BAD9" w14:textId="77777777" w:rsidTr="0021191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15" w:type="dxa"/>
            <w:shd w:val="clear" w:color="auto" w:fill="D9D9D9"/>
          </w:tcPr>
          <w:p w14:paraId="3460BAD3" w14:textId="77777777" w:rsidR="00211912" w:rsidRDefault="002C6F30">
            <w:r>
              <w:rPr>
                <w:rFonts w:ascii="Arial" w:eastAsia="Arial" w:hAnsi="Arial" w:cs="Arial"/>
                <w:b/>
              </w:rPr>
              <w:t>1. QUALIFICATIONS</w:t>
            </w:r>
          </w:p>
          <w:p w14:paraId="3460BAD4" w14:textId="77777777" w:rsidR="00211912" w:rsidRDefault="00211912"/>
        </w:tc>
        <w:tc>
          <w:tcPr>
            <w:cnfStyle w:val="000001000000" w:firstRow="0" w:lastRow="0" w:firstColumn="0" w:lastColumn="0" w:oddVBand="0" w:evenVBand="1" w:oddHBand="0" w:evenHBand="0" w:firstRowFirstColumn="0" w:firstRowLastColumn="0" w:lastRowFirstColumn="0" w:lastRowLastColumn="0"/>
            <w:tcW w:w="1800" w:type="dxa"/>
            <w:shd w:val="clear" w:color="auto" w:fill="D9D9D9"/>
          </w:tcPr>
          <w:p w14:paraId="3460BAD5" w14:textId="77777777" w:rsidR="00211912" w:rsidRDefault="002C6F30">
            <w:pPr>
              <w:jc w:val="center"/>
            </w:pPr>
            <w:r>
              <w:rPr>
                <w:rFonts w:ascii="Arial" w:eastAsia="Arial" w:hAnsi="Arial" w:cs="Arial"/>
                <w:b/>
                <w:sz w:val="20"/>
                <w:szCs w:val="20"/>
              </w:rPr>
              <w:t>ESSENTIAL</w:t>
            </w:r>
          </w:p>
          <w:p w14:paraId="3460BAD6" w14:textId="77777777" w:rsidR="00211912" w:rsidRDefault="00211912">
            <w:pPr>
              <w:jc w:val="center"/>
            </w:pPr>
          </w:p>
        </w:tc>
        <w:tc>
          <w:tcPr>
            <w:cnfStyle w:val="000010000000" w:firstRow="0" w:lastRow="0" w:firstColumn="0" w:lastColumn="0" w:oddVBand="1" w:evenVBand="0" w:oddHBand="0" w:evenHBand="0" w:firstRowFirstColumn="0" w:firstRowLastColumn="0" w:lastRowFirstColumn="0" w:lastRowLastColumn="0"/>
            <w:tcW w:w="1755" w:type="dxa"/>
            <w:shd w:val="clear" w:color="auto" w:fill="D9D9D9"/>
          </w:tcPr>
          <w:p w14:paraId="3460BAD7" w14:textId="77777777" w:rsidR="00211912" w:rsidRDefault="002C6F30">
            <w:pPr>
              <w:jc w:val="center"/>
            </w:pPr>
            <w:r>
              <w:rPr>
                <w:rFonts w:ascii="Arial" w:eastAsia="Arial" w:hAnsi="Arial" w:cs="Arial"/>
                <w:b/>
                <w:sz w:val="20"/>
                <w:szCs w:val="20"/>
              </w:rPr>
              <w:t>DESIRABLE</w:t>
            </w:r>
          </w:p>
          <w:p w14:paraId="3460BAD8" w14:textId="77777777" w:rsidR="00211912" w:rsidRDefault="00211912">
            <w:pPr>
              <w:jc w:val="center"/>
            </w:pPr>
          </w:p>
        </w:tc>
      </w:tr>
      <w:tr w:rsidR="00211912" w14:paraId="3460BADE" w14:textId="77777777">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15" w:type="dxa"/>
          </w:tcPr>
          <w:p w14:paraId="3460BADA" w14:textId="77777777" w:rsidR="00211912" w:rsidRDefault="002C6F30">
            <w:pPr>
              <w:rPr>
                <w:rFonts w:ascii="Arial" w:eastAsia="Arial" w:hAnsi="Arial" w:cs="Arial"/>
                <w:sz w:val="20"/>
                <w:szCs w:val="20"/>
              </w:rPr>
            </w:pPr>
            <w:r>
              <w:rPr>
                <w:rFonts w:ascii="Arial" w:eastAsia="Arial" w:hAnsi="Arial" w:cs="Arial"/>
                <w:sz w:val="20"/>
                <w:szCs w:val="20"/>
              </w:rPr>
              <w:t xml:space="preserve">Minimum 3 GCSE level (Grade A* to C) </w:t>
            </w:r>
            <w:proofErr w:type="gramStart"/>
            <w:r>
              <w:rPr>
                <w:rFonts w:ascii="Arial" w:eastAsia="Arial" w:hAnsi="Arial" w:cs="Arial"/>
                <w:sz w:val="20"/>
                <w:szCs w:val="20"/>
              </w:rPr>
              <w:t>including  Maths</w:t>
            </w:r>
            <w:proofErr w:type="gramEnd"/>
            <w:r>
              <w:rPr>
                <w:rFonts w:ascii="Arial" w:eastAsia="Arial" w:hAnsi="Arial" w:cs="Arial"/>
                <w:sz w:val="20"/>
                <w:szCs w:val="20"/>
              </w:rPr>
              <w:t xml:space="preserve"> and English, or  equivalent </w:t>
            </w:r>
          </w:p>
          <w:p w14:paraId="3460BADB" w14:textId="77777777" w:rsidR="00211912" w:rsidRDefault="00211912">
            <w:pPr>
              <w:rPr>
                <w:rFonts w:ascii="Arial" w:eastAsia="Arial" w:hAnsi="Arial" w:cs="Arial"/>
                <w:sz w:val="20"/>
                <w:szCs w:val="20"/>
              </w:rPr>
            </w:pPr>
          </w:p>
        </w:tc>
        <w:tc>
          <w:tcPr>
            <w:cnfStyle w:val="000001000000" w:firstRow="0" w:lastRow="0" w:firstColumn="0" w:lastColumn="0" w:oddVBand="0" w:evenVBand="1" w:oddHBand="0" w:evenHBand="0" w:firstRowFirstColumn="0" w:firstRowLastColumn="0" w:lastRowFirstColumn="0" w:lastRowLastColumn="0"/>
            <w:tcW w:w="1800" w:type="dxa"/>
          </w:tcPr>
          <w:p w14:paraId="3460BADC" w14:textId="77777777" w:rsidR="00211912" w:rsidRDefault="002C6F30">
            <w:pPr>
              <w:jc w:val="center"/>
            </w:pPr>
            <w:r>
              <w:rPr>
                <w:rFonts w:ascii="Noto Sans Symbols" w:eastAsia="Noto Sans Symbols" w:hAnsi="Noto Sans Symbols" w:cs="Noto Sans Symbols"/>
                <w:b/>
                <w:sz w:val="20"/>
                <w:szCs w:val="20"/>
              </w:rPr>
              <w:t>✓</w:t>
            </w:r>
          </w:p>
        </w:tc>
        <w:tc>
          <w:tcPr>
            <w:cnfStyle w:val="000010000000" w:firstRow="0" w:lastRow="0" w:firstColumn="0" w:lastColumn="0" w:oddVBand="1" w:evenVBand="0" w:oddHBand="0" w:evenHBand="0" w:firstRowFirstColumn="0" w:firstRowLastColumn="0" w:lastRowFirstColumn="0" w:lastRowLastColumn="0"/>
            <w:tcW w:w="1755" w:type="dxa"/>
          </w:tcPr>
          <w:p w14:paraId="3460BADD" w14:textId="77777777" w:rsidR="00211912" w:rsidRDefault="00211912">
            <w:pPr>
              <w:jc w:val="center"/>
            </w:pPr>
          </w:p>
        </w:tc>
      </w:tr>
      <w:tr w:rsidR="00211912" w14:paraId="3460BAE2"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15" w:type="dxa"/>
          </w:tcPr>
          <w:p w14:paraId="3460BADF" w14:textId="77777777" w:rsidR="00211912" w:rsidRDefault="002C6F30">
            <w:pPr>
              <w:rPr>
                <w:rFonts w:ascii="Arial" w:eastAsia="Arial" w:hAnsi="Arial" w:cs="Arial"/>
                <w:sz w:val="20"/>
                <w:szCs w:val="20"/>
              </w:rPr>
            </w:pPr>
            <w:r>
              <w:rPr>
                <w:rFonts w:ascii="Arial" w:eastAsia="Arial" w:hAnsi="Arial" w:cs="Arial"/>
                <w:sz w:val="20"/>
                <w:szCs w:val="20"/>
              </w:rPr>
              <w:t>Willingness to study towards a relevant professional qualification</w:t>
            </w:r>
          </w:p>
        </w:tc>
        <w:tc>
          <w:tcPr>
            <w:cnfStyle w:val="000001000000" w:firstRow="0" w:lastRow="0" w:firstColumn="0" w:lastColumn="0" w:oddVBand="0" w:evenVBand="1" w:oddHBand="0" w:evenHBand="0" w:firstRowFirstColumn="0" w:firstRowLastColumn="0" w:lastRowFirstColumn="0" w:lastRowLastColumn="0"/>
            <w:tcW w:w="1800" w:type="dxa"/>
          </w:tcPr>
          <w:p w14:paraId="3460BAE0" w14:textId="77777777" w:rsidR="00211912" w:rsidRDefault="002C6F30">
            <w:pPr>
              <w:jc w:val="center"/>
              <w:rPr>
                <w:rFonts w:ascii="Noto Sans Symbols" w:eastAsia="Noto Sans Symbols" w:hAnsi="Noto Sans Symbols" w:cs="Noto Sans Symbols"/>
                <w:b/>
                <w:sz w:val="20"/>
                <w:szCs w:val="20"/>
              </w:rPr>
            </w:pPr>
            <w:r>
              <w:rPr>
                <w:rFonts w:ascii="Noto Sans Symbols" w:eastAsia="Noto Sans Symbols" w:hAnsi="Noto Sans Symbols" w:cs="Noto Sans Symbols"/>
                <w:b/>
                <w:sz w:val="20"/>
                <w:szCs w:val="20"/>
              </w:rPr>
              <w:t>✓</w:t>
            </w:r>
          </w:p>
        </w:tc>
        <w:tc>
          <w:tcPr>
            <w:cnfStyle w:val="000010000000" w:firstRow="0" w:lastRow="0" w:firstColumn="0" w:lastColumn="0" w:oddVBand="1" w:evenVBand="0" w:oddHBand="0" w:evenHBand="0" w:firstRowFirstColumn="0" w:firstRowLastColumn="0" w:lastRowFirstColumn="0" w:lastRowLastColumn="0"/>
            <w:tcW w:w="1755" w:type="dxa"/>
          </w:tcPr>
          <w:p w14:paraId="3460BAE1" w14:textId="77777777" w:rsidR="00211912" w:rsidRDefault="00211912">
            <w:pPr>
              <w:jc w:val="center"/>
            </w:pPr>
          </w:p>
        </w:tc>
      </w:tr>
      <w:tr w:rsidR="00211912" w14:paraId="3460BAE6" w14:textId="77777777">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15" w:type="dxa"/>
          </w:tcPr>
          <w:p w14:paraId="3460BAE3" w14:textId="77777777" w:rsidR="00211912" w:rsidRDefault="002C6F30">
            <w:pPr>
              <w:rPr>
                <w:rFonts w:ascii="Arial" w:eastAsia="Arial" w:hAnsi="Arial" w:cs="Arial"/>
                <w:sz w:val="20"/>
                <w:szCs w:val="20"/>
              </w:rPr>
            </w:pPr>
            <w:r>
              <w:rPr>
                <w:rFonts w:ascii="Arial" w:eastAsia="Arial" w:hAnsi="Arial" w:cs="Arial"/>
                <w:sz w:val="20"/>
                <w:szCs w:val="20"/>
              </w:rPr>
              <w:t xml:space="preserve">An equivalent or higher </w:t>
            </w:r>
            <w:proofErr w:type="gramStart"/>
            <w:r>
              <w:rPr>
                <w:rFonts w:ascii="Arial" w:eastAsia="Arial" w:hAnsi="Arial" w:cs="Arial"/>
                <w:sz w:val="20"/>
                <w:szCs w:val="20"/>
              </w:rPr>
              <w:t>qualification  in</w:t>
            </w:r>
            <w:proofErr w:type="gramEnd"/>
            <w:r>
              <w:rPr>
                <w:rFonts w:ascii="Arial" w:eastAsia="Arial" w:hAnsi="Arial" w:cs="Arial"/>
                <w:sz w:val="20"/>
                <w:szCs w:val="20"/>
              </w:rPr>
              <w:t xml:space="preserve"> the same professional area (Business Administration) cannot be held</w:t>
            </w:r>
          </w:p>
        </w:tc>
        <w:tc>
          <w:tcPr>
            <w:cnfStyle w:val="000001000000" w:firstRow="0" w:lastRow="0" w:firstColumn="0" w:lastColumn="0" w:oddVBand="0" w:evenVBand="1" w:oddHBand="0" w:evenHBand="0" w:firstRowFirstColumn="0" w:firstRowLastColumn="0" w:lastRowFirstColumn="0" w:lastRowLastColumn="0"/>
            <w:tcW w:w="1800" w:type="dxa"/>
          </w:tcPr>
          <w:p w14:paraId="3460BAE4" w14:textId="77777777" w:rsidR="00211912" w:rsidRDefault="002C6F30">
            <w:pPr>
              <w:jc w:val="center"/>
              <w:rPr>
                <w:rFonts w:ascii="Noto Sans Symbols" w:eastAsia="Noto Sans Symbols" w:hAnsi="Noto Sans Symbols" w:cs="Noto Sans Symbols"/>
                <w:b/>
                <w:sz w:val="20"/>
                <w:szCs w:val="20"/>
              </w:rPr>
            </w:pPr>
            <w:r>
              <w:rPr>
                <w:rFonts w:ascii="Noto Sans Symbols" w:eastAsia="Noto Sans Symbols" w:hAnsi="Noto Sans Symbols" w:cs="Noto Sans Symbols"/>
                <w:b/>
                <w:sz w:val="20"/>
                <w:szCs w:val="20"/>
              </w:rPr>
              <w:t>✓</w:t>
            </w:r>
          </w:p>
        </w:tc>
        <w:tc>
          <w:tcPr>
            <w:cnfStyle w:val="000010000000" w:firstRow="0" w:lastRow="0" w:firstColumn="0" w:lastColumn="0" w:oddVBand="1" w:evenVBand="0" w:oddHBand="0" w:evenHBand="0" w:firstRowFirstColumn="0" w:firstRowLastColumn="0" w:lastRowFirstColumn="0" w:lastRowLastColumn="0"/>
            <w:tcW w:w="1755" w:type="dxa"/>
          </w:tcPr>
          <w:p w14:paraId="3460BAE5" w14:textId="77777777" w:rsidR="00211912" w:rsidRDefault="00211912">
            <w:pPr>
              <w:jc w:val="center"/>
            </w:pPr>
          </w:p>
        </w:tc>
      </w:tr>
      <w:tr w:rsidR="00211912" w14:paraId="3460BAED" w14:textId="77777777" w:rsidTr="0021191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15" w:type="dxa"/>
            <w:shd w:val="clear" w:color="auto" w:fill="D9D9D9"/>
          </w:tcPr>
          <w:p w14:paraId="3460BAE7" w14:textId="77777777" w:rsidR="00211912" w:rsidRDefault="002C6F30">
            <w:r>
              <w:rPr>
                <w:rFonts w:ascii="Arial" w:eastAsia="Arial" w:hAnsi="Arial" w:cs="Arial"/>
                <w:b/>
              </w:rPr>
              <w:t>2. STATUTORY or ROLE SPECIFIC REQUIREMENTS</w:t>
            </w:r>
          </w:p>
          <w:p w14:paraId="3460BAE8" w14:textId="77777777" w:rsidR="00211912" w:rsidRDefault="00211912"/>
        </w:tc>
        <w:tc>
          <w:tcPr>
            <w:cnfStyle w:val="000001000000" w:firstRow="0" w:lastRow="0" w:firstColumn="0" w:lastColumn="0" w:oddVBand="0" w:evenVBand="1" w:oddHBand="0" w:evenHBand="0" w:firstRowFirstColumn="0" w:firstRowLastColumn="0" w:lastRowFirstColumn="0" w:lastRowLastColumn="0"/>
            <w:tcW w:w="1800" w:type="dxa"/>
            <w:shd w:val="clear" w:color="auto" w:fill="D9D9D9"/>
          </w:tcPr>
          <w:p w14:paraId="3460BAE9" w14:textId="77777777" w:rsidR="00211912" w:rsidRDefault="002C6F30">
            <w:pPr>
              <w:jc w:val="center"/>
            </w:pPr>
            <w:r>
              <w:rPr>
                <w:rFonts w:ascii="Arial" w:eastAsia="Arial" w:hAnsi="Arial" w:cs="Arial"/>
                <w:b/>
                <w:sz w:val="20"/>
                <w:szCs w:val="20"/>
              </w:rPr>
              <w:t>ESSENTIAL</w:t>
            </w:r>
          </w:p>
          <w:p w14:paraId="3460BAEA" w14:textId="77777777" w:rsidR="00211912" w:rsidRDefault="00211912">
            <w:pPr>
              <w:jc w:val="center"/>
            </w:pPr>
          </w:p>
        </w:tc>
        <w:tc>
          <w:tcPr>
            <w:cnfStyle w:val="000010000000" w:firstRow="0" w:lastRow="0" w:firstColumn="0" w:lastColumn="0" w:oddVBand="1" w:evenVBand="0" w:oddHBand="0" w:evenHBand="0" w:firstRowFirstColumn="0" w:firstRowLastColumn="0" w:lastRowFirstColumn="0" w:lastRowLastColumn="0"/>
            <w:tcW w:w="1755" w:type="dxa"/>
            <w:shd w:val="clear" w:color="auto" w:fill="D9D9D9"/>
          </w:tcPr>
          <w:p w14:paraId="3460BAEB" w14:textId="77777777" w:rsidR="00211912" w:rsidRDefault="002C6F30">
            <w:pPr>
              <w:jc w:val="center"/>
            </w:pPr>
            <w:r>
              <w:rPr>
                <w:rFonts w:ascii="Arial" w:eastAsia="Arial" w:hAnsi="Arial" w:cs="Arial"/>
                <w:b/>
                <w:sz w:val="20"/>
                <w:szCs w:val="20"/>
              </w:rPr>
              <w:t>DESIRABLE</w:t>
            </w:r>
          </w:p>
          <w:p w14:paraId="3460BAEC" w14:textId="77777777" w:rsidR="00211912" w:rsidRDefault="00211912">
            <w:pPr>
              <w:jc w:val="center"/>
            </w:pPr>
          </w:p>
        </w:tc>
      </w:tr>
      <w:tr w:rsidR="00211912" w14:paraId="3460BAF2" w14:textId="77777777">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15" w:type="dxa"/>
          </w:tcPr>
          <w:p w14:paraId="3460BAEE" w14:textId="77777777" w:rsidR="00211912" w:rsidRDefault="002C6F30">
            <w:pPr>
              <w:rPr>
                <w:rFonts w:ascii="Arial" w:eastAsia="Arial" w:hAnsi="Arial" w:cs="Arial"/>
                <w:sz w:val="20"/>
                <w:szCs w:val="20"/>
              </w:rPr>
            </w:pPr>
            <w:r>
              <w:rPr>
                <w:rFonts w:ascii="Arial" w:eastAsia="Arial" w:hAnsi="Arial" w:cs="Arial"/>
                <w:sz w:val="20"/>
                <w:szCs w:val="20"/>
              </w:rPr>
              <w:t>Prepared to work flexibly to meet the needs of the service, including with other teams and other geographical locations, as and when required.</w:t>
            </w:r>
          </w:p>
          <w:p w14:paraId="3460BAEF" w14:textId="77777777" w:rsidR="00211912" w:rsidRDefault="00211912">
            <w:pPr>
              <w:rPr>
                <w:rFonts w:ascii="Arial" w:eastAsia="Arial" w:hAnsi="Arial" w:cs="Arial"/>
                <w:sz w:val="20"/>
                <w:szCs w:val="20"/>
              </w:rPr>
            </w:pPr>
          </w:p>
        </w:tc>
        <w:tc>
          <w:tcPr>
            <w:cnfStyle w:val="000001000000" w:firstRow="0" w:lastRow="0" w:firstColumn="0" w:lastColumn="0" w:oddVBand="0" w:evenVBand="1" w:oddHBand="0" w:evenHBand="0" w:firstRowFirstColumn="0" w:firstRowLastColumn="0" w:lastRowFirstColumn="0" w:lastRowLastColumn="0"/>
            <w:tcW w:w="1800" w:type="dxa"/>
          </w:tcPr>
          <w:p w14:paraId="3460BAF0" w14:textId="77777777" w:rsidR="00211912" w:rsidRDefault="002C6F30">
            <w:pPr>
              <w:jc w:val="center"/>
            </w:pPr>
            <w:r>
              <w:rPr>
                <w:rFonts w:ascii="Noto Sans Symbols" w:eastAsia="Noto Sans Symbols" w:hAnsi="Noto Sans Symbols" w:cs="Noto Sans Symbols"/>
                <w:b/>
                <w:sz w:val="20"/>
                <w:szCs w:val="20"/>
              </w:rPr>
              <w:t>✓</w:t>
            </w:r>
          </w:p>
        </w:tc>
        <w:tc>
          <w:tcPr>
            <w:cnfStyle w:val="000010000000" w:firstRow="0" w:lastRow="0" w:firstColumn="0" w:lastColumn="0" w:oddVBand="1" w:evenVBand="0" w:oddHBand="0" w:evenHBand="0" w:firstRowFirstColumn="0" w:firstRowLastColumn="0" w:lastRowFirstColumn="0" w:lastRowLastColumn="0"/>
            <w:tcW w:w="1755" w:type="dxa"/>
          </w:tcPr>
          <w:p w14:paraId="3460BAF1" w14:textId="77777777" w:rsidR="00211912" w:rsidRDefault="00211912">
            <w:pPr>
              <w:jc w:val="center"/>
            </w:pPr>
          </w:p>
        </w:tc>
      </w:tr>
      <w:tr w:rsidR="00211912" w14:paraId="3460BAF7"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15" w:type="dxa"/>
          </w:tcPr>
          <w:p w14:paraId="3460BAF3" w14:textId="77777777" w:rsidR="00211912" w:rsidRDefault="002C6F30">
            <w:pPr>
              <w:rPr>
                <w:rFonts w:ascii="Arial" w:eastAsia="Arial" w:hAnsi="Arial" w:cs="Arial"/>
                <w:sz w:val="20"/>
                <w:szCs w:val="20"/>
              </w:rPr>
            </w:pPr>
            <w:proofErr w:type="gramStart"/>
            <w:r>
              <w:rPr>
                <w:rFonts w:ascii="Arial" w:eastAsia="Arial" w:hAnsi="Arial" w:cs="Arial"/>
                <w:sz w:val="20"/>
                <w:szCs w:val="20"/>
              </w:rPr>
              <w:t>Maintain confidentiality at all times</w:t>
            </w:r>
            <w:proofErr w:type="gramEnd"/>
            <w:r>
              <w:rPr>
                <w:rFonts w:ascii="Arial" w:eastAsia="Arial" w:hAnsi="Arial" w:cs="Arial"/>
                <w:sz w:val="20"/>
                <w:szCs w:val="20"/>
              </w:rPr>
              <w:t>.</w:t>
            </w:r>
          </w:p>
          <w:p w14:paraId="3460BAF4" w14:textId="77777777" w:rsidR="00211912" w:rsidRDefault="00211912">
            <w:pPr>
              <w:rPr>
                <w:rFonts w:ascii="Arial" w:eastAsia="Arial" w:hAnsi="Arial" w:cs="Arial"/>
                <w:sz w:val="20"/>
                <w:szCs w:val="20"/>
              </w:rPr>
            </w:pPr>
          </w:p>
        </w:tc>
        <w:tc>
          <w:tcPr>
            <w:cnfStyle w:val="000001000000" w:firstRow="0" w:lastRow="0" w:firstColumn="0" w:lastColumn="0" w:oddVBand="0" w:evenVBand="1" w:oddHBand="0" w:evenHBand="0" w:firstRowFirstColumn="0" w:firstRowLastColumn="0" w:lastRowFirstColumn="0" w:lastRowLastColumn="0"/>
            <w:tcW w:w="1800" w:type="dxa"/>
          </w:tcPr>
          <w:p w14:paraId="3460BAF5" w14:textId="77777777" w:rsidR="00211912" w:rsidRDefault="002C6F30">
            <w:pPr>
              <w:jc w:val="center"/>
            </w:pPr>
            <w:r>
              <w:rPr>
                <w:rFonts w:ascii="Noto Sans Symbols" w:eastAsia="Noto Sans Symbols" w:hAnsi="Noto Sans Symbols" w:cs="Noto Sans Symbols"/>
                <w:b/>
                <w:sz w:val="20"/>
                <w:szCs w:val="20"/>
              </w:rPr>
              <w:t>✓</w:t>
            </w:r>
          </w:p>
        </w:tc>
        <w:tc>
          <w:tcPr>
            <w:cnfStyle w:val="000010000000" w:firstRow="0" w:lastRow="0" w:firstColumn="0" w:lastColumn="0" w:oddVBand="1" w:evenVBand="0" w:oddHBand="0" w:evenHBand="0" w:firstRowFirstColumn="0" w:firstRowLastColumn="0" w:lastRowFirstColumn="0" w:lastRowLastColumn="0"/>
            <w:tcW w:w="1755" w:type="dxa"/>
          </w:tcPr>
          <w:p w14:paraId="3460BAF6" w14:textId="77777777" w:rsidR="00211912" w:rsidRDefault="00211912">
            <w:pPr>
              <w:jc w:val="center"/>
            </w:pPr>
          </w:p>
        </w:tc>
      </w:tr>
      <w:tr w:rsidR="00211912" w14:paraId="3460BAFC" w14:textId="77777777">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15" w:type="dxa"/>
          </w:tcPr>
          <w:p w14:paraId="3460BAF8" w14:textId="1B5077B3" w:rsidR="00211912" w:rsidRDefault="002C6F30">
            <w:pPr>
              <w:rPr>
                <w:rFonts w:ascii="Arial" w:eastAsia="Arial" w:hAnsi="Arial" w:cs="Arial"/>
                <w:sz w:val="20"/>
                <w:szCs w:val="20"/>
              </w:rPr>
            </w:pPr>
            <w:r>
              <w:rPr>
                <w:rFonts w:ascii="Arial" w:eastAsia="Arial" w:hAnsi="Arial" w:cs="Arial"/>
                <w:sz w:val="20"/>
                <w:szCs w:val="20"/>
              </w:rPr>
              <w:t>Interest in developing a career in the field of Business Administration</w:t>
            </w:r>
            <w:r w:rsidR="00076AA6">
              <w:rPr>
                <w:rFonts w:ascii="Arial" w:eastAsia="Arial" w:hAnsi="Arial" w:cs="Arial"/>
                <w:sz w:val="20"/>
                <w:szCs w:val="20"/>
              </w:rPr>
              <w:t>.</w:t>
            </w:r>
          </w:p>
          <w:p w14:paraId="3460BAF9" w14:textId="77777777" w:rsidR="00211912" w:rsidRDefault="00211912">
            <w:pPr>
              <w:rPr>
                <w:rFonts w:ascii="Arial" w:eastAsia="Arial" w:hAnsi="Arial" w:cs="Arial"/>
                <w:sz w:val="20"/>
                <w:szCs w:val="20"/>
              </w:rPr>
            </w:pPr>
          </w:p>
        </w:tc>
        <w:tc>
          <w:tcPr>
            <w:cnfStyle w:val="000001000000" w:firstRow="0" w:lastRow="0" w:firstColumn="0" w:lastColumn="0" w:oddVBand="0" w:evenVBand="1" w:oddHBand="0" w:evenHBand="0" w:firstRowFirstColumn="0" w:firstRowLastColumn="0" w:lastRowFirstColumn="0" w:lastRowLastColumn="0"/>
            <w:tcW w:w="1800" w:type="dxa"/>
          </w:tcPr>
          <w:p w14:paraId="3460BAFA" w14:textId="77777777" w:rsidR="00211912" w:rsidRDefault="002C6F30">
            <w:pPr>
              <w:jc w:val="center"/>
              <w:rPr>
                <w:rFonts w:ascii="Noto Sans Symbols" w:eastAsia="Noto Sans Symbols" w:hAnsi="Noto Sans Symbols" w:cs="Noto Sans Symbols"/>
                <w:b/>
                <w:sz w:val="20"/>
                <w:szCs w:val="20"/>
              </w:rPr>
            </w:pPr>
            <w:r>
              <w:rPr>
                <w:rFonts w:ascii="Noto Sans Symbols" w:eastAsia="Noto Sans Symbols" w:hAnsi="Noto Sans Symbols" w:cs="Noto Sans Symbols"/>
                <w:b/>
                <w:sz w:val="20"/>
                <w:szCs w:val="20"/>
              </w:rPr>
              <w:t>✓</w:t>
            </w:r>
          </w:p>
        </w:tc>
        <w:tc>
          <w:tcPr>
            <w:cnfStyle w:val="000010000000" w:firstRow="0" w:lastRow="0" w:firstColumn="0" w:lastColumn="0" w:oddVBand="1" w:evenVBand="0" w:oddHBand="0" w:evenHBand="0" w:firstRowFirstColumn="0" w:firstRowLastColumn="0" w:lastRowFirstColumn="0" w:lastRowLastColumn="0"/>
            <w:tcW w:w="1755" w:type="dxa"/>
          </w:tcPr>
          <w:p w14:paraId="3460BAFB" w14:textId="77777777" w:rsidR="00211912" w:rsidRDefault="00211912">
            <w:pPr>
              <w:jc w:val="center"/>
            </w:pPr>
          </w:p>
        </w:tc>
      </w:tr>
      <w:tr w:rsidR="00211912" w14:paraId="3460BB03" w14:textId="77777777" w:rsidTr="0021191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15" w:type="dxa"/>
            <w:shd w:val="clear" w:color="auto" w:fill="D9D9D9"/>
          </w:tcPr>
          <w:p w14:paraId="3460BAFD" w14:textId="77777777" w:rsidR="00211912" w:rsidRDefault="002C6F30">
            <w:pPr>
              <w:jc w:val="both"/>
            </w:pPr>
            <w:r>
              <w:rPr>
                <w:rFonts w:ascii="Arial" w:eastAsia="Arial" w:hAnsi="Arial" w:cs="Arial"/>
                <w:b/>
              </w:rPr>
              <w:t>3. EXPERIENCE</w:t>
            </w:r>
          </w:p>
          <w:p w14:paraId="3460BAFE" w14:textId="77777777" w:rsidR="00211912" w:rsidRDefault="00211912"/>
        </w:tc>
        <w:tc>
          <w:tcPr>
            <w:cnfStyle w:val="000001000000" w:firstRow="0" w:lastRow="0" w:firstColumn="0" w:lastColumn="0" w:oddVBand="0" w:evenVBand="1" w:oddHBand="0" w:evenHBand="0" w:firstRowFirstColumn="0" w:firstRowLastColumn="0" w:lastRowFirstColumn="0" w:lastRowLastColumn="0"/>
            <w:tcW w:w="1800" w:type="dxa"/>
            <w:shd w:val="clear" w:color="auto" w:fill="D9D9D9"/>
          </w:tcPr>
          <w:p w14:paraId="3460BAFF" w14:textId="77777777" w:rsidR="00211912" w:rsidRDefault="002C6F30">
            <w:pPr>
              <w:jc w:val="center"/>
            </w:pPr>
            <w:r>
              <w:rPr>
                <w:rFonts w:ascii="Arial" w:eastAsia="Arial" w:hAnsi="Arial" w:cs="Arial"/>
                <w:b/>
                <w:sz w:val="20"/>
                <w:szCs w:val="20"/>
              </w:rPr>
              <w:t>ESSENTIAL</w:t>
            </w:r>
          </w:p>
          <w:p w14:paraId="3460BB00" w14:textId="77777777" w:rsidR="00211912" w:rsidRDefault="002C6F30">
            <w:pPr>
              <w:jc w:val="center"/>
            </w:pPr>
            <w:r>
              <w:rPr>
                <w:rFonts w:ascii="Noto Sans Symbols" w:eastAsia="Noto Sans Symbols" w:hAnsi="Noto Sans Symbols" w:cs="Noto Sans Symbols"/>
                <w:b/>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1755" w:type="dxa"/>
            <w:shd w:val="clear" w:color="auto" w:fill="D9D9D9"/>
          </w:tcPr>
          <w:p w14:paraId="3460BB01" w14:textId="77777777" w:rsidR="00211912" w:rsidRDefault="002C6F30">
            <w:pPr>
              <w:jc w:val="center"/>
            </w:pPr>
            <w:r>
              <w:rPr>
                <w:rFonts w:ascii="Arial" w:eastAsia="Arial" w:hAnsi="Arial" w:cs="Arial"/>
                <w:b/>
                <w:sz w:val="20"/>
                <w:szCs w:val="20"/>
              </w:rPr>
              <w:t>DESIRABLE</w:t>
            </w:r>
          </w:p>
          <w:p w14:paraId="3460BB02" w14:textId="77777777" w:rsidR="00211912" w:rsidRDefault="002C6F30">
            <w:pPr>
              <w:jc w:val="center"/>
            </w:pPr>
            <w:r>
              <w:rPr>
                <w:rFonts w:ascii="Noto Sans Symbols" w:eastAsia="Noto Sans Symbols" w:hAnsi="Noto Sans Symbols" w:cs="Noto Sans Symbols"/>
                <w:b/>
                <w:sz w:val="20"/>
                <w:szCs w:val="20"/>
              </w:rPr>
              <w:t xml:space="preserve"> </w:t>
            </w:r>
          </w:p>
        </w:tc>
      </w:tr>
      <w:tr w:rsidR="00211912" w14:paraId="3460BB08" w14:textId="77777777" w:rsidTr="0021191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15" w:type="dxa"/>
            <w:tcBorders>
              <w:left w:val="single" w:sz="6" w:space="0" w:color="000000"/>
              <w:bottom w:val="single" w:sz="6" w:space="0" w:color="000000"/>
              <w:right w:val="single" w:sz="6" w:space="0" w:color="000000"/>
            </w:tcBorders>
            <w:tcMar>
              <w:left w:w="40" w:type="dxa"/>
              <w:right w:w="40" w:type="dxa"/>
            </w:tcMar>
          </w:tcPr>
          <w:p w14:paraId="3460BB04" w14:textId="77777777" w:rsidR="00211912" w:rsidRDefault="002C6F30">
            <w:pPr>
              <w:rPr>
                <w:rFonts w:ascii="Arial" w:eastAsia="Arial" w:hAnsi="Arial" w:cs="Arial"/>
                <w:sz w:val="20"/>
                <w:szCs w:val="20"/>
              </w:rPr>
            </w:pPr>
            <w:r>
              <w:rPr>
                <w:rFonts w:ascii="Arial" w:eastAsia="Arial" w:hAnsi="Arial" w:cs="Arial"/>
                <w:sz w:val="20"/>
                <w:szCs w:val="20"/>
              </w:rPr>
              <w:t>Experience of prioritising of work effectively and accurately.</w:t>
            </w:r>
          </w:p>
          <w:p w14:paraId="3460BB05" w14:textId="77777777" w:rsidR="00211912" w:rsidRDefault="00211912">
            <w:pPr>
              <w:rPr>
                <w:rFonts w:ascii="Arial" w:eastAsia="Arial" w:hAnsi="Arial" w:cs="Arial"/>
                <w:sz w:val="20"/>
                <w:szCs w:val="20"/>
              </w:rPr>
            </w:pPr>
          </w:p>
        </w:tc>
        <w:tc>
          <w:tcPr>
            <w:cnfStyle w:val="000001000000" w:firstRow="0" w:lastRow="0" w:firstColumn="0" w:lastColumn="0" w:oddVBand="0" w:evenVBand="1" w:oddHBand="0" w:evenHBand="0" w:firstRowFirstColumn="0" w:firstRowLastColumn="0" w:lastRowFirstColumn="0" w:lastRowLastColumn="0"/>
            <w:tcW w:w="1800" w:type="dxa"/>
          </w:tcPr>
          <w:p w14:paraId="3460BB06" w14:textId="77777777" w:rsidR="00211912" w:rsidRDefault="002C6F30">
            <w:pPr>
              <w:jc w:val="center"/>
            </w:pPr>
            <w:r>
              <w:rPr>
                <w:rFonts w:ascii="Noto Sans Symbols" w:eastAsia="Noto Sans Symbols" w:hAnsi="Noto Sans Symbols" w:cs="Noto Sans Symbols"/>
                <w:b/>
                <w:sz w:val="20"/>
                <w:szCs w:val="20"/>
              </w:rPr>
              <w:t>✓</w:t>
            </w:r>
          </w:p>
        </w:tc>
        <w:tc>
          <w:tcPr>
            <w:cnfStyle w:val="000010000000" w:firstRow="0" w:lastRow="0" w:firstColumn="0" w:lastColumn="0" w:oddVBand="1" w:evenVBand="0" w:oddHBand="0" w:evenHBand="0" w:firstRowFirstColumn="0" w:firstRowLastColumn="0" w:lastRowFirstColumn="0" w:lastRowLastColumn="0"/>
            <w:tcW w:w="1755" w:type="dxa"/>
          </w:tcPr>
          <w:p w14:paraId="3460BB07" w14:textId="77777777" w:rsidR="00211912" w:rsidRDefault="00211912">
            <w:pPr>
              <w:jc w:val="center"/>
            </w:pPr>
          </w:p>
        </w:tc>
      </w:tr>
      <w:tr w:rsidR="00211912" w14:paraId="3460BB0D" w14:textId="77777777" w:rsidTr="0021191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15" w:type="dxa"/>
            <w:tcBorders>
              <w:left w:val="single" w:sz="6" w:space="0" w:color="000000"/>
              <w:bottom w:val="single" w:sz="6" w:space="0" w:color="000000"/>
              <w:right w:val="single" w:sz="6" w:space="0" w:color="000000"/>
            </w:tcBorders>
            <w:tcMar>
              <w:left w:w="40" w:type="dxa"/>
              <w:right w:w="40" w:type="dxa"/>
            </w:tcMar>
          </w:tcPr>
          <w:p w14:paraId="3460BB09" w14:textId="77777777" w:rsidR="00211912" w:rsidRDefault="002C6F30">
            <w:pPr>
              <w:rPr>
                <w:rFonts w:ascii="Arial" w:eastAsia="Arial" w:hAnsi="Arial" w:cs="Arial"/>
                <w:sz w:val="20"/>
                <w:szCs w:val="20"/>
              </w:rPr>
            </w:pPr>
            <w:r>
              <w:rPr>
                <w:rFonts w:ascii="Arial" w:eastAsia="Arial" w:hAnsi="Arial" w:cs="Arial"/>
                <w:sz w:val="20"/>
                <w:szCs w:val="20"/>
              </w:rPr>
              <w:t xml:space="preserve">Experience of developing and maintaining good working relationships </w:t>
            </w:r>
          </w:p>
          <w:p w14:paraId="3460BB0A" w14:textId="77777777" w:rsidR="00211912" w:rsidRDefault="00211912">
            <w:pPr>
              <w:rPr>
                <w:rFonts w:ascii="Arial" w:eastAsia="Arial" w:hAnsi="Arial" w:cs="Arial"/>
                <w:sz w:val="20"/>
                <w:szCs w:val="20"/>
              </w:rPr>
            </w:pPr>
          </w:p>
        </w:tc>
        <w:tc>
          <w:tcPr>
            <w:cnfStyle w:val="000001000000" w:firstRow="0" w:lastRow="0" w:firstColumn="0" w:lastColumn="0" w:oddVBand="0" w:evenVBand="1" w:oddHBand="0" w:evenHBand="0" w:firstRowFirstColumn="0" w:firstRowLastColumn="0" w:lastRowFirstColumn="0" w:lastRowLastColumn="0"/>
            <w:tcW w:w="1800" w:type="dxa"/>
          </w:tcPr>
          <w:p w14:paraId="3460BB0B" w14:textId="77777777" w:rsidR="00211912" w:rsidRDefault="00211912">
            <w:pPr>
              <w:jc w:val="center"/>
            </w:pPr>
          </w:p>
        </w:tc>
        <w:tc>
          <w:tcPr>
            <w:cnfStyle w:val="000010000000" w:firstRow="0" w:lastRow="0" w:firstColumn="0" w:lastColumn="0" w:oddVBand="1" w:evenVBand="0" w:oddHBand="0" w:evenHBand="0" w:firstRowFirstColumn="0" w:firstRowLastColumn="0" w:lastRowFirstColumn="0" w:lastRowLastColumn="0"/>
            <w:tcW w:w="1755" w:type="dxa"/>
          </w:tcPr>
          <w:p w14:paraId="3460BB0C" w14:textId="77777777" w:rsidR="00211912" w:rsidRDefault="002C6F30">
            <w:pPr>
              <w:jc w:val="center"/>
            </w:pPr>
            <w:r>
              <w:rPr>
                <w:rFonts w:ascii="Noto Sans Symbols" w:eastAsia="Noto Sans Symbols" w:hAnsi="Noto Sans Symbols" w:cs="Noto Sans Symbols"/>
                <w:b/>
                <w:sz w:val="20"/>
                <w:szCs w:val="20"/>
              </w:rPr>
              <w:t>✓</w:t>
            </w:r>
          </w:p>
        </w:tc>
      </w:tr>
      <w:tr w:rsidR="00211912" w14:paraId="3460BB12" w14:textId="77777777" w:rsidTr="0021191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15" w:type="dxa"/>
            <w:tcBorders>
              <w:left w:val="single" w:sz="6" w:space="0" w:color="000000"/>
              <w:bottom w:val="single" w:sz="6" w:space="0" w:color="000000"/>
              <w:right w:val="single" w:sz="6" w:space="0" w:color="000000"/>
            </w:tcBorders>
            <w:tcMar>
              <w:left w:w="40" w:type="dxa"/>
              <w:right w:w="40" w:type="dxa"/>
            </w:tcMar>
          </w:tcPr>
          <w:p w14:paraId="3460BB0E" w14:textId="77777777" w:rsidR="00211912" w:rsidRDefault="002C6F30">
            <w:pPr>
              <w:rPr>
                <w:rFonts w:ascii="Arial" w:eastAsia="Arial" w:hAnsi="Arial" w:cs="Arial"/>
                <w:sz w:val="20"/>
                <w:szCs w:val="20"/>
              </w:rPr>
            </w:pPr>
            <w:r>
              <w:rPr>
                <w:rFonts w:ascii="Arial" w:eastAsia="Arial" w:hAnsi="Arial" w:cs="Arial"/>
                <w:sz w:val="20"/>
                <w:szCs w:val="20"/>
              </w:rPr>
              <w:t xml:space="preserve">Experience of dealing sensitively with members of the public </w:t>
            </w:r>
          </w:p>
          <w:p w14:paraId="3460BB0F" w14:textId="77777777" w:rsidR="00211912" w:rsidRDefault="00211912">
            <w:pPr>
              <w:rPr>
                <w:rFonts w:ascii="Arial" w:eastAsia="Arial" w:hAnsi="Arial" w:cs="Arial"/>
                <w:sz w:val="20"/>
                <w:szCs w:val="20"/>
              </w:rPr>
            </w:pPr>
          </w:p>
        </w:tc>
        <w:tc>
          <w:tcPr>
            <w:cnfStyle w:val="000001000000" w:firstRow="0" w:lastRow="0" w:firstColumn="0" w:lastColumn="0" w:oddVBand="0" w:evenVBand="1" w:oddHBand="0" w:evenHBand="0" w:firstRowFirstColumn="0" w:firstRowLastColumn="0" w:lastRowFirstColumn="0" w:lastRowLastColumn="0"/>
            <w:tcW w:w="1800" w:type="dxa"/>
          </w:tcPr>
          <w:p w14:paraId="3460BB10" w14:textId="77777777" w:rsidR="00211912" w:rsidRDefault="002C6F30">
            <w:pPr>
              <w:jc w:val="center"/>
            </w:pPr>
            <w:r>
              <w:rPr>
                <w:rFonts w:ascii="Noto Sans Symbols" w:eastAsia="Noto Sans Symbols" w:hAnsi="Noto Sans Symbols" w:cs="Noto Sans Symbols"/>
                <w:b/>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1755" w:type="dxa"/>
          </w:tcPr>
          <w:p w14:paraId="3460BB11" w14:textId="77777777" w:rsidR="00211912" w:rsidRDefault="002C6F30">
            <w:pPr>
              <w:jc w:val="center"/>
            </w:pPr>
            <w:r>
              <w:rPr>
                <w:rFonts w:ascii="Noto Sans Symbols" w:eastAsia="Noto Sans Symbols" w:hAnsi="Noto Sans Symbols" w:cs="Noto Sans Symbols"/>
                <w:b/>
                <w:sz w:val="20"/>
                <w:szCs w:val="20"/>
              </w:rPr>
              <w:t>✓</w:t>
            </w:r>
          </w:p>
        </w:tc>
      </w:tr>
      <w:tr w:rsidR="00211912" w14:paraId="3460BB19" w14:textId="77777777" w:rsidTr="0021191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15" w:type="dxa"/>
            <w:shd w:val="clear" w:color="auto" w:fill="D9D9D9"/>
          </w:tcPr>
          <w:p w14:paraId="3460BB13" w14:textId="77777777" w:rsidR="00211912" w:rsidRDefault="002C6F30">
            <w:r>
              <w:rPr>
                <w:rFonts w:ascii="Arial" w:eastAsia="Arial" w:hAnsi="Arial" w:cs="Arial"/>
                <w:b/>
              </w:rPr>
              <w:t>4. KNOWLEDGE &amp; SKILLS</w:t>
            </w:r>
          </w:p>
          <w:p w14:paraId="3460BB14" w14:textId="77777777" w:rsidR="00211912" w:rsidRDefault="00211912"/>
        </w:tc>
        <w:tc>
          <w:tcPr>
            <w:cnfStyle w:val="000001000000" w:firstRow="0" w:lastRow="0" w:firstColumn="0" w:lastColumn="0" w:oddVBand="0" w:evenVBand="1" w:oddHBand="0" w:evenHBand="0" w:firstRowFirstColumn="0" w:firstRowLastColumn="0" w:lastRowFirstColumn="0" w:lastRowLastColumn="0"/>
            <w:tcW w:w="1800" w:type="dxa"/>
            <w:shd w:val="clear" w:color="auto" w:fill="D9D9D9"/>
          </w:tcPr>
          <w:p w14:paraId="3460BB15" w14:textId="77777777" w:rsidR="00211912" w:rsidRDefault="002C6F30">
            <w:pPr>
              <w:jc w:val="center"/>
            </w:pPr>
            <w:r>
              <w:rPr>
                <w:rFonts w:ascii="Arial" w:eastAsia="Arial" w:hAnsi="Arial" w:cs="Arial"/>
                <w:b/>
                <w:sz w:val="20"/>
                <w:szCs w:val="20"/>
              </w:rPr>
              <w:t>ESSENTIAL</w:t>
            </w:r>
          </w:p>
          <w:p w14:paraId="3460BB16" w14:textId="77777777" w:rsidR="00211912" w:rsidRDefault="00211912">
            <w:pPr>
              <w:jc w:val="center"/>
            </w:pPr>
          </w:p>
        </w:tc>
        <w:tc>
          <w:tcPr>
            <w:cnfStyle w:val="000010000000" w:firstRow="0" w:lastRow="0" w:firstColumn="0" w:lastColumn="0" w:oddVBand="1" w:evenVBand="0" w:oddHBand="0" w:evenHBand="0" w:firstRowFirstColumn="0" w:firstRowLastColumn="0" w:lastRowFirstColumn="0" w:lastRowLastColumn="0"/>
            <w:tcW w:w="1755" w:type="dxa"/>
            <w:shd w:val="clear" w:color="auto" w:fill="D9D9D9"/>
          </w:tcPr>
          <w:p w14:paraId="3460BB17" w14:textId="77777777" w:rsidR="00211912" w:rsidRDefault="002C6F30">
            <w:pPr>
              <w:jc w:val="center"/>
            </w:pPr>
            <w:r>
              <w:rPr>
                <w:rFonts w:ascii="Arial" w:eastAsia="Arial" w:hAnsi="Arial" w:cs="Arial"/>
                <w:b/>
                <w:sz w:val="20"/>
                <w:szCs w:val="20"/>
              </w:rPr>
              <w:t>DESIRABLE</w:t>
            </w:r>
          </w:p>
          <w:p w14:paraId="3460BB18" w14:textId="77777777" w:rsidR="00211912" w:rsidRDefault="00211912">
            <w:pPr>
              <w:jc w:val="center"/>
            </w:pPr>
          </w:p>
        </w:tc>
      </w:tr>
      <w:tr w:rsidR="00211912" w14:paraId="3460BB1E" w14:textId="77777777" w:rsidTr="0021191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15" w:type="dxa"/>
            <w:tcBorders>
              <w:top w:val="single" w:sz="6" w:space="0" w:color="000000"/>
              <w:left w:val="single" w:sz="6" w:space="0" w:color="000000"/>
              <w:bottom w:val="single" w:sz="6" w:space="0" w:color="000000"/>
              <w:right w:val="single" w:sz="6" w:space="0" w:color="000000"/>
            </w:tcBorders>
            <w:tcMar>
              <w:left w:w="40" w:type="dxa"/>
              <w:right w:w="40" w:type="dxa"/>
            </w:tcMar>
          </w:tcPr>
          <w:p w14:paraId="3460BB1A" w14:textId="77777777" w:rsidR="00211912" w:rsidRDefault="002C6F30">
            <w:pPr>
              <w:rPr>
                <w:rFonts w:ascii="Arial" w:eastAsia="Arial" w:hAnsi="Arial" w:cs="Arial"/>
                <w:sz w:val="20"/>
                <w:szCs w:val="20"/>
              </w:rPr>
            </w:pPr>
            <w:r>
              <w:rPr>
                <w:rFonts w:ascii="Arial" w:eastAsia="Arial" w:hAnsi="Arial" w:cs="Arial"/>
                <w:sz w:val="20"/>
                <w:szCs w:val="20"/>
              </w:rPr>
              <w:t xml:space="preserve">Excellent ICT skills including Word, Excel </w:t>
            </w:r>
          </w:p>
          <w:p w14:paraId="3460BB1B" w14:textId="77777777" w:rsidR="00211912" w:rsidRDefault="00211912">
            <w:pPr>
              <w:rPr>
                <w:rFonts w:ascii="Arial" w:eastAsia="Arial" w:hAnsi="Arial" w:cs="Arial"/>
                <w:sz w:val="20"/>
                <w:szCs w:val="20"/>
              </w:rPr>
            </w:pPr>
          </w:p>
        </w:tc>
        <w:tc>
          <w:tcPr>
            <w:cnfStyle w:val="000001000000" w:firstRow="0" w:lastRow="0" w:firstColumn="0" w:lastColumn="0" w:oddVBand="0" w:evenVBand="1" w:oddHBand="0" w:evenHBand="0" w:firstRowFirstColumn="0" w:firstRowLastColumn="0" w:lastRowFirstColumn="0" w:lastRowLastColumn="0"/>
            <w:tcW w:w="1800" w:type="dxa"/>
          </w:tcPr>
          <w:p w14:paraId="3460BB1C" w14:textId="77777777" w:rsidR="00211912" w:rsidRDefault="002C6F30">
            <w:pPr>
              <w:jc w:val="center"/>
            </w:pPr>
            <w:r>
              <w:rPr>
                <w:rFonts w:ascii="Noto Sans Symbols" w:eastAsia="Noto Sans Symbols" w:hAnsi="Noto Sans Symbols" w:cs="Noto Sans Symbols"/>
                <w:b/>
                <w:sz w:val="20"/>
                <w:szCs w:val="20"/>
              </w:rPr>
              <w:t>✓</w:t>
            </w:r>
          </w:p>
        </w:tc>
        <w:tc>
          <w:tcPr>
            <w:cnfStyle w:val="000010000000" w:firstRow="0" w:lastRow="0" w:firstColumn="0" w:lastColumn="0" w:oddVBand="1" w:evenVBand="0" w:oddHBand="0" w:evenHBand="0" w:firstRowFirstColumn="0" w:firstRowLastColumn="0" w:lastRowFirstColumn="0" w:lastRowLastColumn="0"/>
            <w:tcW w:w="1755" w:type="dxa"/>
          </w:tcPr>
          <w:p w14:paraId="3460BB1D" w14:textId="77777777" w:rsidR="00211912" w:rsidRDefault="00211912">
            <w:pPr>
              <w:jc w:val="center"/>
            </w:pPr>
          </w:p>
        </w:tc>
      </w:tr>
      <w:tr w:rsidR="00211912" w14:paraId="3460BB24" w14:textId="77777777" w:rsidTr="0021191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15" w:type="dxa"/>
            <w:shd w:val="clear" w:color="auto" w:fill="D9D9D9"/>
          </w:tcPr>
          <w:p w14:paraId="3460BB1F" w14:textId="77777777" w:rsidR="00211912" w:rsidRDefault="002C6F30">
            <w:r>
              <w:rPr>
                <w:rFonts w:ascii="Arial" w:eastAsia="Arial" w:hAnsi="Arial" w:cs="Arial"/>
                <w:b/>
              </w:rPr>
              <w:t>5. COMPETENCIES</w:t>
            </w:r>
          </w:p>
        </w:tc>
        <w:tc>
          <w:tcPr>
            <w:cnfStyle w:val="000001000000" w:firstRow="0" w:lastRow="0" w:firstColumn="0" w:lastColumn="0" w:oddVBand="0" w:evenVBand="1" w:oddHBand="0" w:evenHBand="0" w:firstRowFirstColumn="0" w:firstRowLastColumn="0" w:lastRowFirstColumn="0" w:lastRowLastColumn="0"/>
            <w:tcW w:w="1800" w:type="dxa"/>
            <w:shd w:val="clear" w:color="auto" w:fill="D9D9D9"/>
          </w:tcPr>
          <w:p w14:paraId="3460BB20" w14:textId="77777777" w:rsidR="00211912" w:rsidRDefault="002C6F30">
            <w:pPr>
              <w:jc w:val="center"/>
            </w:pPr>
            <w:r>
              <w:rPr>
                <w:rFonts w:ascii="Arial" w:eastAsia="Arial" w:hAnsi="Arial" w:cs="Arial"/>
                <w:b/>
                <w:sz w:val="20"/>
                <w:szCs w:val="20"/>
              </w:rPr>
              <w:t>ESSENTIAL</w:t>
            </w:r>
          </w:p>
          <w:p w14:paraId="3460BB21" w14:textId="77777777" w:rsidR="00211912" w:rsidRDefault="00211912">
            <w:pPr>
              <w:jc w:val="center"/>
            </w:pPr>
          </w:p>
        </w:tc>
        <w:tc>
          <w:tcPr>
            <w:cnfStyle w:val="000010000000" w:firstRow="0" w:lastRow="0" w:firstColumn="0" w:lastColumn="0" w:oddVBand="1" w:evenVBand="0" w:oddHBand="0" w:evenHBand="0" w:firstRowFirstColumn="0" w:firstRowLastColumn="0" w:lastRowFirstColumn="0" w:lastRowLastColumn="0"/>
            <w:tcW w:w="1755" w:type="dxa"/>
            <w:shd w:val="clear" w:color="auto" w:fill="D9D9D9"/>
          </w:tcPr>
          <w:p w14:paraId="3460BB22" w14:textId="77777777" w:rsidR="00211912" w:rsidRDefault="002C6F30">
            <w:pPr>
              <w:jc w:val="center"/>
            </w:pPr>
            <w:r>
              <w:rPr>
                <w:rFonts w:ascii="Arial" w:eastAsia="Arial" w:hAnsi="Arial" w:cs="Arial"/>
                <w:b/>
                <w:sz w:val="20"/>
                <w:szCs w:val="20"/>
              </w:rPr>
              <w:t>DESIRABLE</w:t>
            </w:r>
          </w:p>
          <w:p w14:paraId="3460BB23" w14:textId="77777777" w:rsidR="00211912" w:rsidRDefault="00211912">
            <w:pPr>
              <w:jc w:val="center"/>
            </w:pPr>
          </w:p>
        </w:tc>
      </w:tr>
      <w:tr w:rsidR="00211912" w14:paraId="3460BB29" w14:textId="77777777" w:rsidTr="0021191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15" w:type="dxa"/>
            <w:tcBorders>
              <w:top w:val="single" w:sz="6" w:space="0" w:color="000000"/>
              <w:left w:val="single" w:sz="6" w:space="0" w:color="000000"/>
              <w:bottom w:val="single" w:sz="6" w:space="0" w:color="000000"/>
              <w:right w:val="single" w:sz="6" w:space="0" w:color="000000"/>
            </w:tcBorders>
            <w:tcMar>
              <w:left w:w="40" w:type="dxa"/>
              <w:right w:w="40" w:type="dxa"/>
            </w:tcMar>
          </w:tcPr>
          <w:p w14:paraId="3460BB25" w14:textId="77777777" w:rsidR="00211912" w:rsidRDefault="002C6F30">
            <w:r>
              <w:rPr>
                <w:rFonts w:ascii="Arial" w:eastAsia="Arial" w:hAnsi="Arial" w:cs="Arial"/>
                <w:b/>
                <w:sz w:val="22"/>
                <w:szCs w:val="22"/>
              </w:rPr>
              <w:t>“Can do” positive attitude</w:t>
            </w:r>
          </w:p>
        </w:tc>
        <w:tc>
          <w:tcPr>
            <w:cnfStyle w:val="000001000000" w:firstRow="0" w:lastRow="0" w:firstColumn="0" w:lastColumn="0" w:oddVBand="0" w:evenVBand="1" w:oddHBand="0" w:evenHBand="0" w:firstRowFirstColumn="0" w:firstRowLastColumn="0" w:lastRowFirstColumn="0" w:lastRowLastColumn="0"/>
            <w:tcW w:w="1800" w:type="dxa"/>
          </w:tcPr>
          <w:p w14:paraId="3460BB26" w14:textId="77777777" w:rsidR="00211912" w:rsidRDefault="002C6F30">
            <w:pPr>
              <w:jc w:val="center"/>
            </w:pPr>
            <w:r>
              <w:rPr>
                <w:rFonts w:ascii="Noto Sans Symbols" w:eastAsia="Noto Sans Symbols" w:hAnsi="Noto Sans Symbols" w:cs="Noto Sans Symbols"/>
                <w:b/>
                <w:sz w:val="20"/>
                <w:szCs w:val="20"/>
              </w:rPr>
              <w:t>✓</w:t>
            </w:r>
          </w:p>
          <w:p w14:paraId="3460BB27" w14:textId="77777777" w:rsidR="00211912" w:rsidRDefault="00211912"/>
        </w:tc>
        <w:tc>
          <w:tcPr>
            <w:cnfStyle w:val="000010000000" w:firstRow="0" w:lastRow="0" w:firstColumn="0" w:lastColumn="0" w:oddVBand="1" w:evenVBand="0" w:oddHBand="0" w:evenHBand="0" w:firstRowFirstColumn="0" w:firstRowLastColumn="0" w:lastRowFirstColumn="0" w:lastRowLastColumn="0"/>
            <w:tcW w:w="1755" w:type="dxa"/>
          </w:tcPr>
          <w:p w14:paraId="3460BB28" w14:textId="77777777" w:rsidR="00211912" w:rsidRDefault="00211912"/>
        </w:tc>
      </w:tr>
      <w:tr w:rsidR="00211912" w14:paraId="3460BB3A" w14:textId="77777777" w:rsidTr="0021191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15" w:type="dxa"/>
            <w:tcBorders>
              <w:bottom w:val="single" w:sz="6" w:space="0" w:color="000000"/>
            </w:tcBorders>
            <w:tcMar>
              <w:left w:w="40" w:type="dxa"/>
              <w:right w:w="40" w:type="dxa"/>
            </w:tcMar>
          </w:tcPr>
          <w:p w14:paraId="3460BB2A" w14:textId="77777777" w:rsidR="00211912" w:rsidRDefault="002C6F30">
            <w:r>
              <w:rPr>
                <w:rFonts w:ascii="Arial" w:eastAsia="Arial" w:hAnsi="Arial" w:cs="Arial"/>
                <w:sz w:val="20"/>
                <w:szCs w:val="20"/>
              </w:rPr>
              <w:lastRenderedPageBreak/>
              <w:t xml:space="preserve">Committed to delivering the goals and priorities of the team and </w:t>
            </w:r>
            <w:proofErr w:type="gramStart"/>
            <w:r>
              <w:rPr>
                <w:rFonts w:ascii="Arial" w:eastAsia="Arial" w:hAnsi="Arial" w:cs="Arial"/>
                <w:sz w:val="20"/>
                <w:szCs w:val="20"/>
              </w:rPr>
              <w:t>Service</w:t>
            </w:r>
            <w:proofErr w:type="gramEnd"/>
          </w:p>
          <w:p w14:paraId="3460BB2B" w14:textId="77777777" w:rsidR="00211912" w:rsidRDefault="00211912"/>
          <w:p w14:paraId="3460BB2C" w14:textId="77777777" w:rsidR="00211912" w:rsidRDefault="002C6F30">
            <w:r>
              <w:rPr>
                <w:rFonts w:ascii="Arial" w:eastAsia="Arial" w:hAnsi="Arial" w:cs="Arial"/>
                <w:sz w:val="20"/>
                <w:szCs w:val="20"/>
              </w:rPr>
              <w:t xml:space="preserve">Seeks to improve the Council’s service </w:t>
            </w:r>
            <w:proofErr w:type="gramStart"/>
            <w:r>
              <w:rPr>
                <w:rFonts w:ascii="Arial" w:eastAsia="Arial" w:hAnsi="Arial" w:cs="Arial"/>
                <w:sz w:val="20"/>
                <w:szCs w:val="20"/>
              </w:rPr>
              <w:t>delivery</w:t>
            </w:r>
            <w:proofErr w:type="gramEnd"/>
          </w:p>
          <w:p w14:paraId="3460BB2D" w14:textId="77777777" w:rsidR="00211912" w:rsidRDefault="00211912"/>
          <w:p w14:paraId="3460BB2E" w14:textId="77777777" w:rsidR="00211912" w:rsidRDefault="002C6F30">
            <w:r>
              <w:rPr>
                <w:rFonts w:ascii="Arial" w:eastAsia="Arial" w:hAnsi="Arial" w:cs="Arial"/>
                <w:sz w:val="20"/>
                <w:szCs w:val="20"/>
              </w:rPr>
              <w:t xml:space="preserve">Optimistic and not easily </w:t>
            </w:r>
            <w:proofErr w:type="gramStart"/>
            <w:r>
              <w:rPr>
                <w:rFonts w:ascii="Arial" w:eastAsia="Arial" w:hAnsi="Arial" w:cs="Arial"/>
                <w:sz w:val="20"/>
                <w:szCs w:val="20"/>
              </w:rPr>
              <w:t>discouraged</w:t>
            </w:r>
            <w:proofErr w:type="gramEnd"/>
          </w:p>
          <w:p w14:paraId="3460BB2F" w14:textId="77777777" w:rsidR="00211912" w:rsidRDefault="00211912"/>
          <w:p w14:paraId="3460BB30" w14:textId="77777777" w:rsidR="00211912" w:rsidRDefault="002C6F30">
            <w:r>
              <w:rPr>
                <w:rFonts w:ascii="Arial" w:eastAsia="Arial" w:hAnsi="Arial" w:cs="Arial"/>
                <w:sz w:val="20"/>
                <w:szCs w:val="20"/>
              </w:rPr>
              <w:t xml:space="preserve">Positive about change and does not act as a </w:t>
            </w:r>
            <w:proofErr w:type="gramStart"/>
            <w:r>
              <w:rPr>
                <w:rFonts w:ascii="Arial" w:eastAsia="Arial" w:hAnsi="Arial" w:cs="Arial"/>
                <w:sz w:val="20"/>
                <w:szCs w:val="20"/>
              </w:rPr>
              <w:t>barrier</w:t>
            </w:r>
            <w:proofErr w:type="gramEnd"/>
          </w:p>
          <w:p w14:paraId="3460BB31" w14:textId="77777777" w:rsidR="00211912" w:rsidRDefault="00211912"/>
          <w:p w14:paraId="3460BB32" w14:textId="77777777" w:rsidR="00211912" w:rsidRDefault="002C6F30">
            <w:r>
              <w:rPr>
                <w:rFonts w:ascii="Arial" w:eastAsia="Arial" w:hAnsi="Arial" w:cs="Arial"/>
                <w:sz w:val="20"/>
                <w:szCs w:val="20"/>
              </w:rPr>
              <w:t xml:space="preserve">Presents options for </w:t>
            </w:r>
            <w:proofErr w:type="gramStart"/>
            <w:r>
              <w:rPr>
                <w:rFonts w:ascii="Arial" w:eastAsia="Arial" w:hAnsi="Arial" w:cs="Arial"/>
                <w:sz w:val="20"/>
                <w:szCs w:val="20"/>
              </w:rPr>
              <w:t>improvements</w:t>
            </w:r>
            <w:proofErr w:type="gramEnd"/>
          </w:p>
          <w:p w14:paraId="3460BB33" w14:textId="77777777" w:rsidR="00211912" w:rsidRDefault="00211912"/>
          <w:p w14:paraId="3460BB34" w14:textId="77777777" w:rsidR="00211912" w:rsidRDefault="002C6F30">
            <w:r>
              <w:rPr>
                <w:rFonts w:ascii="Arial" w:eastAsia="Arial" w:hAnsi="Arial" w:cs="Arial"/>
                <w:sz w:val="20"/>
                <w:szCs w:val="20"/>
              </w:rPr>
              <w:t xml:space="preserve">Celebrates the team’s success </w:t>
            </w:r>
          </w:p>
        </w:tc>
        <w:tc>
          <w:tcPr>
            <w:cnfStyle w:val="000001000000" w:firstRow="0" w:lastRow="0" w:firstColumn="0" w:lastColumn="0" w:oddVBand="0" w:evenVBand="1" w:oddHBand="0" w:evenHBand="0" w:firstRowFirstColumn="0" w:firstRowLastColumn="0" w:lastRowFirstColumn="0" w:lastRowLastColumn="0"/>
            <w:tcW w:w="1800" w:type="dxa"/>
          </w:tcPr>
          <w:p w14:paraId="3460BB35" w14:textId="77777777" w:rsidR="00211912" w:rsidRDefault="00211912">
            <w:pPr>
              <w:jc w:val="center"/>
            </w:pPr>
          </w:p>
          <w:p w14:paraId="3460BB36" w14:textId="77777777" w:rsidR="00211912" w:rsidRDefault="00211912">
            <w:pPr>
              <w:jc w:val="center"/>
            </w:pPr>
          </w:p>
          <w:p w14:paraId="3460BB37" w14:textId="77777777" w:rsidR="00211912" w:rsidRDefault="00211912">
            <w:pPr>
              <w:jc w:val="center"/>
            </w:pPr>
          </w:p>
          <w:p w14:paraId="3460BB38" w14:textId="77777777" w:rsidR="00211912" w:rsidRDefault="00211912">
            <w:pPr>
              <w:jc w:val="center"/>
            </w:pPr>
          </w:p>
        </w:tc>
        <w:tc>
          <w:tcPr>
            <w:cnfStyle w:val="000010000000" w:firstRow="0" w:lastRow="0" w:firstColumn="0" w:lastColumn="0" w:oddVBand="1" w:evenVBand="0" w:oddHBand="0" w:evenHBand="0" w:firstRowFirstColumn="0" w:firstRowLastColumn="0" w:lastRowFirstColumn="0" w:lastRowLastColumn="0"/>
            <w:tcW w:w="1755" w:type="dxa"/>
          </w:tcPr>
          <w:p w14:paraId="3460BB39" w14:textId="77777777" w:rsidR="00211912" w:rsidRDefault="00211912"/>
        </w:tc>
      </w:tr>
      <w:tr w:rsidR="00211912" w14:paraId="3460BB3E" w14:textId="77777777" w:rsidTr="00211912">
        <w:trPr>
          <w:cnfStyle w:val="000000010000" w:firstRow="0" w:lastRow="0" w:firstColumn="0" w:lastColumn="0" w:oddVBand="0" w:evenVBand="0" w:oddHBand="0" w:evenHBand="1" w:firstRowFirstColumn="0" w:firstRowLastColumn="0" w:lastRowFirstColumn="0" w:lastRowLastColumn="0"/>
          <w:trHeight w:val="480"/>
        </w:trPr>
        <w:tc>
          <w:tcPr>
            <w:cnfStyle w:val="000010000000" w:firstRow="0" w:lastRow="0" w:firstColumn="0" w:lastColumn="0" w:oddVBand="1" w:evenVBand="0" w:oddHBand="0" w:evenHBand="0" w:firstRowFirstColumn="0" w:firstRowLastColumn="0" w:lastRowFirstColumn="0" w:lastRowLastColumn="0"/>
            <w:tcW w:w="4515" w:type="dxa"/>
            <w:tcBorders>
              <w:top w:val="single" w:sz="6" w:space="0" w:color="000000"/>
              <w:left w:val="single" w:sz="6" w:space="0" w:color="000000"/>
              <w:bottom w:val="single" w:sz="6" w:space="0" w:color="000000"/>
              <w:right w:val="single" w:sz="6" w:space="0" w:color="000000"/>
            </w:tcBorders>
            <w:tcMar>
              <w:left w:w="40" w:type="dxa"/>
              <w:right w:w="40" w:type="dxa"/>
            </w:tcMar>
          </w:tcPr>
          <w:p w14:paraId="3460BB3B" w14:textId="77777777" w:rsidR="00211912" w:rsidRDefault="002C6F30">
            <w:r>
              <w:rPr>
                <w:rFonts w:ascii="Arial" w:eastAsia="Arial" w:hAnsi="Arial" w:cs="Arial"/>
                <w:b/>
                <w:sz w:val="22"/>
                <w:szCs w:val="22"/>
              </w:rPr>
              <w:t>Takes responsibility and delivers results</w:t>
            </w:r>
          </w:p>
        </w:tc>
        <w:tc>
          <w:tcPr>
            <w:cnfStyle w:val="000001000000" w:firstRow="0" w:lastRow="0" w:firstColumn="0" w:lastColumn="0" w:oddVBand="0" w:evenVBand="1" w:oddHBand="0" w:evenHBand="0" w:firstRowFirstColumn="0" w:firstRowLastColumn="0" w:lastRowFirstColumn="0" w:lastRowLastColumn="0"/>
            <w:tcW w:w="1800" w:type="dxa"/>
          </w:tcPr>
          <w:p w14:paraId="3460BB3C" w14:textId="77777777" w:rsidR="00211912" w:rsidRDefault="002C6F30">
            <w:pPr>
              <w:jc w:val="center"/>
            </w:pPr>
            <w:r>
              <w:rPr>
                <w:rFonts w:ascii="Noto Sans Symbols" w:eastAsia="Noto Sans Symbols" w:hAnsi="Noto Sans Symbols" w:cs="Noto Sans Symbols"/>
                <w:b/>
                <w:sz w:val="20"/>
                <w:szCs w:val="20"/>
              </w:rPr>
              <w:t>✓</w:t>
            </w:r>
          </w:p>
        </w:tc>
        <w:tc>
          <w:tcPr>
            <w:cnfStyle w:val="000010000000" w:firstRow="0" w:lastRow="0" w:firstColumn="0" w:lastColumn="0" w:oddVBand="1" w:evenVBand="0" w:oddHBand="0" w:evenHBand="0" w:firstRowFirstColumn="0" w:firstRowLastColumn="0" w:lastRowFirstColumn="0" w:lastRowLastColumn="0"/>
            <w:tcW w:w="1755" w:type="dxa"/>
          </w:tcPr>
          <w:p w14:paraId="3460BB3D" w14:textId="77777777" w:rsidR="00211912" w:rsidRDefault="00211912"/>
        </w:tc>
      </w:tr>
      <w:tr w:rsidR="00211912" w14:paraId="3460BB4A" w14:textId="77777777" w:rsidTr="0021191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15" w:type="dxa"/>
            <w:tcBorders>
              <w:bottom w:val="single" w:sz="6" w:space="0" w:color="000000"/>
            </w:tcBorders>
            <w:tcMar>
              <w:left w:w="40" w:type="dxa"/>
              <w:right w:w="40" w:type="dxa"/>
            </w:tcMar>
          </w:tcPr>
          <w:p w14:paraId="3460BB3F" w14:textId="77777777" w:rsidR="00211912" w:rsidRDefault="002C6F30">
            <w:r>
              <w:rPr>
                <w:rFonts w:ascii="Arial" w:eastAsia="Arial" w:hAnsi="Arial" w:cs="Arial"/>
                <w:sz w:val="20"/>
                <w:szCs w:val="20"/>
              </w:rPr>
              <w:t xml:space="preserve">Seeks to achieve and exceed targets, at, team and personal </w:t>
            </w:r>
            <w:proofErr w:type="gramStart"/>
            <w:r>
              <w:rPr>
                <w:rFonts w:ascii="Arial" w:eastAsia="Arial" w:hAnsi="Arial" w:cs="Arial"/>
                <w:sz w:val="20"/>
                <w:szCs w:val="20"/>
              </w:rPr>
              <w:t>level</w:t>
            </w:r>
            <w:proofErr w:type="gramEnd"/>
          </w:p>
          <w:p w14:paraId="3460BB40" w14:textId="77777777" w:rsidR="00211912" w:rsidRDefault="00211912"/>
          <w:p w14:paraId="3460BB41" w14:textId="77777777" w:rsidR="00211912" w:rsidRDefault="002C6F30">
            <w:r>
              <w:rPr>
                <w:rFonts w:ascii="Arial" w:eastAsia="Arial" w:hAnsi="Arial" w:cs="Arial"/>
                <w:sz w:val="20"/>
                <w:szCs w:val="20"/>
              </w:rPr>
              <w:t xml:space="preserve">Ensures work is delivered on time and is of a good </w:t>
            </w:r>
            <w:proofErr w:type="gramStart"/>
            <w:r>
              <w:rPr>
                <w:rFonts w:ascii="Arial" w:eastAsia="Arial" w:hAnsi="Arial" w:cs="Arial"/>
                <w:sz w:val="20"/>
                <w:szCs w:val="20"/>
              </w:rPr>
              <w:t>quality</w:t>
            </w:r>
            <w:proofErr w:type="gramEnd"/>
          </w:p>
          <w:p w14:paraId="3460BB42" w14:textId="77777777" w:rsidR="00211912" w:rsidRDefault="00211912"/>
          <w:p w14:paraId="3460BB43" w14:textId="77777777" w:rsidR="00211912" w:rsidRDefault="002C6F30">
            <w:r>
              <w:rPr>
                <w:rFonts w:ascii="Arial" w:eastAsia="Arial" w:hAnsi="Arial" w:cs="Arial"/>
                <w:sz w:val="20"/>
                <w:szCs w:val="20"/>
              </w:rPr>
              <w:t xml:space="preserve">Sets a positive example in the way they perform their </w:t>
            </w:r>
            <w:proofErr w:type="gramStart"/>
            <w:r>
              <w:rPr>
                <w:rFonts w:ascii="Arial" w:eastAsia="Arial" w:hAnsi="Arial" w:cs="Arial"/>
                <w:sz w:val="20"/>
                <w:szCs w:val="20"/>
              </w:rPr>
              <w:t>role</w:t>
            </w:r>
            <w:proofErr w:type="gramEnd"/>
          </w:p>
          <w:p w14:paraId="3460BB44" w14:textId="77777777" w:rsidR="00211912" w:rsidRDefault="00211912"/>
          <w:p w14:paraId="3460BB45" w14:textId="77777777" w:rsidR="00211912" w:rsidRDefault="002C6F30">
            <w:r>
              <w:rPr>
                <w:rFonts w:ascii="Arial" w:eastAsia="Arial" w:hAnsi="Arial" w:cs="Arial"/>
                <w:sz w:val="20"/>
                <w:szCs w:val="20"/>
              </w:rPr>
              <w:t xml:space="preserve">Plans, </w:t>
            </w:r>
            <w:proofErr w:type="gramStart"/>
            <w:r>
              <w:rPr>
                <w:rFonts w:ascii="Arial" w:eastAsia="Arial" w:hAnsi="Arial" w:cs="Arial"/>
                <w:sz w:val="20"/>
                <w:szCs w:val="20"/>
              </w:rPr>
              <w:t>prioritises</w:t>
            </w:r>
            <w:proofErr w:type="gramEnd"/>
            <w:r>
              <w:rPr>
                <w:rFonts w:ascii="Arial" w:eastAsia="Arial" w:hAnsi="Arial" w:cs="Arial"/>
                <w:sz w:val="20"/>
                <w:szCs w:val="20"/>
              </w:rPr>
              <w:t xml:space="preserve"> and organises workload to meet deadlines </w:t>
            </w:r>
          </w:p>
        </w:tc>
        <w:tc>
          <w:tcPr>
            <w:cnfStyle w:val="000001000000" w:firstRow="0" w:lastRow="0" w:firstColumn="0" w:lastColumn="0" w:oddVBand="0" w:evenVBand="1" w:oddHBand="0" w:evenHBand="0" w:firstRowFirstColumn="0" w:firstRowLastColumn="0" w:lastRowFirstColumn="0" w:lastRowLastColumn="0"/>
            <w:tcW w:w="1800" w:type="dxa"/>
          </w:tcPr>
          <w:p w14:paraId="3460BB46" w14:textId="77777777" w:rsidR="00211912" w:rsidRDefault="00211912">
            <w:pPr>
              <w:jc w:val="center"/>
            </w:pPr>
          </w:p>
          <w:p w14:paraId="3460BB47" w14:textId="77777777" w:rsidR="00211912" w:rsidRDefault="00211912">
            <w:pPr>
              <w:jc w:val="center"/>
            </w:pPr>
          </w:p>
          <w:p w14:paraId="3460BB48" w14:textId="77777777" w:rsidR="00211912" w:rsidRDefault="00211912">
            <w:pPr>
              <w:jc w:val="center"/>
            </w:pPr>
          </w:p>
        </w:tc>
        <w:tc>
          <w:tcPr>
            <w:cnfStyle w:val="000010000000" w:firstRow="0" w:lastRow="0" w:firstColumn="0" w:lastColumn="0" w:oddVBand="1" w:evenVBand="0" w:oddHBand="0" w:evenHBand="0" w:firstRowFirstColumn="0" w:firstRowLastColumn="0" w:lastRowFirstColumn="0" w:lastRowLastColumn="0"/>
            <w:tcW w:w="1755" w:type="dxa"/>
          </w:tcPr>
          <w:p w14:paraId="3460BB49" w14:textId="77777777" w:rsidR="00211912" w:rsidRDefault="00211912"/>
        </w:tc>
      </w:tr>
      <w:tr w:rsidR="00211912" w14:paraId="3460BB4E" w14:textId="77777777" w:rsidTr="00211912">
        <w:trPr>
          <w:cnfStyle w:val="000000010000" w:firstRow="0" w:lastRow="0" w:firstColumn="0" w:lastColumn="0" w:oddVBand="0" w:evenVBand="0" w:oddHBand="0" w:evenHBand="1"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4515" w:type="dxa"/>
            <w:tcBorders>
              <w:top w:val="single" w:sz="6" w:space="0" w:color="000000"/>
              <w:left w:val="single" w:sz="6" w:space="0" w:color="000000"/>
              <w:bottom w:val="single" w:sz="6" w:space="0" w:color="000000"/>
              <w:right w:val="single" w:sz="6" w:space="0" w:color="000000"/>
            </w:tcBorders>
            <w:tcMar>
              <w:left w:w="40" w:type="dxa"/>
              <w:right w:w="40" w:type="dxa"/>
            </w:tcMar>
          </w:tcPr>
          <w:p w14:paraId="3460BB4B" w14:textId="77777777" w:rsidR="00211912" w:rsidRDefault="002C6F30">
            <w:r>
              <w:rPr>
                <w:rFonts w:ascii="Arial" w:eastAsia="Arial" w:hAnsi="Arial" w:cs="Arial"/>
                <w:b/>
                <w:sz w:val="22"/>
                <w:szCs w:val="22"/>
              </w:rPr>
              <w:t>Team working</w:t>
            </w:r>
          </w:p>
        </w:tc>
        <w:tc>
          <w:tcPr>
            <w:cnfStyle w:val="000001000000" w:firstRow="0" w:lastRow="0" w:firstColumn="0" w:lastColumn="0" w:oddVBand="0" w:evenVBand="1" w:oddHBand="0" w:evenHBand="0" w:firstRowFirstColumn="0" w:firstRowLastColumn="0" w:lastRowFirstColumn="0" w:lastRowLastColumn="0"/>
            <w:tcW w:w="1800" w:type="dxa"/>
          </w:tcPr>
          <w:p w14:paraId="3460BB4C" w14:textId="77777777" w:rsidR="00211912" w:rsidRDefault="002C6F30">
            <w:pPr>
              <w:jc w:val="center"/>
            </w:pPr>
            <w:r>
              <w:rPr>
                <w:rFonts w:ascii="Noto Sans Symbols" w:eastAsia="Noto Sans Symbols" w:hAnsi="Noto Sans Symbols" w:cs="Noto Sans Symbols"/>
                <w:b/>
                <w:sz w:val="20"/>
                <w:szCs w:val="20"/>
              </w:rPr>
              <w:t>✓</w:t>
            </w:r>
          </w:p>
        </w:tc>
        <w:tc>
          <w:tcPr>
            <w:cnfStyle w:val="000010000000" w:firstRow="0" w:lastRow="0" w:firstColumn="0" w:lastColumn="0" w:oddVBand="1" w:evenVBand="0" w:oddHBand="0" w:evenHBand="0" w:firstRowFirstColumn="0" w:firstRowLastColumn="0" w:lastRowFirstColumn="0" w:lastRowLastColumn="0"/>
            <w:tcW w:w="1755" w:type="dxa"/>
          </w:tcPr>
          <w:p w14:paraId="3460BB4D" w14:textId="77777777" w:rsidR="00211912" w:rsidRDefault="00211912"/>
        </w:tc>
      </w:tr>
      <w:tr w:rsidR="00211912" w14:paraId="3460BB5D" w14:textId="77777777" w:rsidTr="0021191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15" w:type="dxa"/>
            <w:tcBorders>
              <w:bottom w:val="single" w:sz="6" w:space="0" w:color="000000"/>
            </w:tcBorders>
            <w:tcMar>
              <w:left w:w="40" w:type="dxa"/>
              <w:right w:w="40" w:type="dxa"/>
            </w:tcMar>
          </w:tcPr>
          <w:p w14:paraId="3460BB4F" w14:textId="77777777" w:rsidR="00211912" w:rsidRDefault="002C6F30">
            <w:r>
              <w:rPr>
                <w:rFonts w:ascii="Arial" w:eastAsia="Arial" w:hAnsi="Arial" w:cs="Arial"/>
                <w:sz w:val="20"/>
                <w:szCs w:val="20"/>
              </w:rPr>
              <w:t xml:space="preserve">Builds effective relationships within and between teams, as </w:t>
            </w:r>
            <w:proofErr w:type="gramStart"/>
            <w:r>
              <w:rPr>
                <w:rFonts w:ascii="Arial" w:eastAsia="Arial" w:hAnsi="Arial" w:cs="Arial"/>
                <w:sz w:val="20"/>
                <w:szCs w:val="20"/>
              </w:rPr>
              <w:t>appropriate</w:t>
            </w:r>
            <w:proofErr w:type="gramEnd"/>
          </w:p>
          <w:p w14:paraId="3460BB50" w14:textId="77777777" w:rsidR="00211912" w:rsidRDefault="00211912"/>
          <w:p w14:paraId="3460BB51" w14:textId="77777777" w:rsidR="00211912" w:rsidRDefault="002C6F30">
            <w:r>
              <w:rPr>
                <w:rFonts w:ascii="Arial" w:eastAsia="Arial" w:hAnsi="Arial" w:cs="Arial"/>
                <w:sz w:val="20"/>
                <w:szCs w:val="20"/>
              </w:rPr>
              <w:t>Shares ideas, knowledge &amp; good practice with others</w:t>
            </w:r>
          </w:p>
          <w:p w14:paraId="3460BB52" w14:textId="77777777" w:rsidR="00211912" w:rsidRDefault="00211912"/>
          <w:p w14:paraId="3460BB53" w14:textId="77777777" w:rsidR="00211912" w:rsidRDefault="002C6F30">
            <w:r>
              <w:rPr>
                <w:rFonts w:ascii="Arial" w:eastAsia="Arial" w:hAnsi="Arial" w:cs="Arial"/>
                <w:sz w:val="20"/>
                <w:szCs w:val="20"/>
              </w:rPr>
              <w:t xml:space="preserve">Works collaboratively with all colleagues and other agencies (where appropriate) to deliver improved services to service users and </w:t>
            </w:r>
            <w:proofErr w:type="gramStart"/>
            <w:r>
              <w:rPr>
                <w:rFonts w:ascii="Arial" w:eastAsia="Arial" w:hAnsi="Arial" w:cs="Arial"/>
                <w:sz w:val="20"/>
                <w:szCs w:val="20"/>
              </w:rPr>
              <w:t>residents</w:t>
            </w:r>
            <w:proofErr w:type="gramEnd"/>
          </w:p>
          <w:p w14:paraId="3460BB54" w14:textId="77777777" w:rsidR="00211912" w:rsidRDefault="00211912"/>
          <w:p w14:paraId="3460BB55" w14:textId="77777777" w:rsidR="00211912" w:rsidRDefault="002C6F30">
            <w:r>
              <w:rPr>
                <w:rFonts w:ascii="Arial" w:eastAsia="Arial" w:hAnsi="Arial" w:cs="Arial"/>
                <w:sz w:val="20"/>
                <w:szCs w:val="20"/>
              </w:rPr>
              <w:t xml:space="preserve">Is supportive of others and appreciates their </w:t>
            </w:r>
            <w:proofErr w:type="gramStart"/>
            <w:r>
              <w:rPr>
                <w:rFonts w:ascii="Arial" w:eastAsia="Arial" w:hAnsi="Arial" w:cs="Arial"/>
                <w:sz w:val="20"/>
                <w:szCs w:val="20"/>
              </w:rPr>
              <w:t>work</w:t>
            </w:r>
            <w:proofErr w:type="gramEnd"/>
          </w:p>
          <w:p w14:paraId="3460BB56" w14:textId="77777777" w:rsidR="00211912" w:rsidRDefault="00211912"/>
          <w:p w14:paraId="3460BB57" w14:textId="77777777" w:rsidR="00211912" w:rsidRDefault="002C6F30">
            <w:r>
              <w:rPr>
                <w:rFonts w:ascii="Arial" w:eastAsia="Arial" w:hAnsi="Arial" w:cs="Arial"/>
                <w:sz w:val="20"/>
                <w:szCs w:val="20"/>
              </w:rPr>
              <w:t>Capable of putting the Council’s interest first</w:t>
            </w:r>
          </w:p>
          <w:p w14:paraId="3460BB58" w14:textId="77777777" w:rsidR="00211912" w:rsidRDefault="00211912"/>
          <w:p w14:paraId="3460BB59" w14:textId="77777777" w:rsidR="00211912" w:rsidRDefault="002C6F30">
            <w:r>
              <w:rPr>
                <w:rFonts w:ascii="Arial" w:eastAsia="Arial" w:hAnsi="Arial" w:cs="Arial"/>
                <w:sz w:val="20"/>
                <w:szCs w:val="20"/>
              </w:rPr>
              <w:t xml:space="preserve">Is aware of the role members’, </w:t>
            </w:r>
            <w:proofErr w:type="gramStart"/>
            <w:r>
              <w:rPr>
                <w:rFonts w:ascii="Arial" w:eastAsia="Arial" w:hAnsi="Arial" w:cs="Arial"/>
                <w:sz w:val="20"/>
                <w:szCs w:val="20"/>
              </w:rPr>
              <w:t>partners’</w:t>
            </w:r>
            <w:proofErr w:type="gramEnd"/>
            <w:r>
              <w:rPr>
                <w:rFonts w:ascii="Arial" w:eastAsia="Arial" w:hAnsi="Arial" w:cs="Arial"/>
                <w:sz w:val="20"/>
                <w:szCs w:val="20"/>
              </w:rPr>
              <w:t xml:space="preserve"> and stakeholders’  </w:t>
            </w:r>
          </w:p>
        </w:tc>
        <w:tc>
          <w:tcPr>
            <w:cnfStyle w:val="000001000000" w:firstRow="0" w:lastRow="0" w:firstColumn="0" w:lastColumn="0" w:oddVBand="0" w:evenVBand="1" w:oddHBand="0" w:evenHBand="0" w:firstRowFirstColumn="0" w:firstRowLastColumn="0" w:lastRowFirstColumn="0" w:lastRowLastColumn="0"/>
            <w:tcW w:w="1800" w:type="dxa"/>
          </w:tcPr>
          <w:p w14:paraId="3460BB5A" w14:textId="77777777" w:rsidR="00211912" w:rsidRDefault="00211912">
            <w:pPr>
              <w:jc w:val="center"/>
            </w:pPr>
          </w:p>
          <w:p w14:paraId="3460BB5B" w14:textId="77777777" w:rsidR="00211912" w:rsidRDefault="00211912">
            <w:pPr>
              <w:jc w:val="center"/>
            </w:pPr>
          </w:p>
        </w:tc>
        <w:tc>
          <w:tcPr>
            <w:cnfStyle w:val="000010000000" w:firstRow="0" w:lastRow="0" w:firstColumn="0" w:lastColumn="0" w:oddVBand="1" w:evenVBand="0" w:oddHBand="0" w:evenHBand="0" w:firstRowFirstColumn="0" w:firstRowLastColumn="0" w:lastRowFirstColumn="0" w:lastRowLastColumn="0"/>
            <w:tcW w:w="1755" w:type="dxa"/>
          </w:tcPr>
          <w:p w14:paraId="3460BB5C" w14:textId="77777777" w:rsidR="00211912" w:rsidRDefault="00211912"/>
        </w:tc>
      </w:tr>
      <w:tr w:rsidR="00211912" w14:paraId="3460BB61" w14:textId="77777777" w:rsidTr="0021191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15" w:type="dxa"/>
            <w:tcBorders>
              <w:top w:val="single" w:sz="6" w:space="0" w:color="000000"/>
              <w:left w:val="single" w:sz="6" w:space="0" w:color="000000"/>
              <w:bottom w:val="single" w:sz="6" w:space="0" w:color="000000"/>
              <w:right w:val="single" w:sz="6" w:space="0" w:color="000000"/>
            </w:tcBorders>
            <w:tcMar>
              <w:left w:w="40" w:type="dxa"/>
              <w:right w:w="40" w:type="dxa"/>
            </w:tcMar>
          </w:tcPr>
          <w:p w14:paraId="3460BB5E" w14:textId="77777777" w:rsidR="00211912" w:rsidRDefault="002C6F30">
            <w:r>
              <w:rPr>
                <w:rFonts w:ascii="Arial" w:eastAsia="Arial" w:hAnsi="Arial" w:cs="Arial"/>
                <w:b/>
                <w:sz w:val="22"/>
                <w:szCs w:val="22"/>
              </w:rPr>
              <w:t>Communication</w:t>
            </w:r>
          </w:p>
        </w:tc>
        <w:tc>
          <w:tcPr>
            <w:cnfStyle w:val="000001000000" w:firstRow="0" w:lastRow="0" w:firstColumn="0" w:lastColumn="0" w:oddVBand="0" w:evenVBand="1" w:oddHBand="0" w:evenHBand="0" w:firstRowFirstColumn="0" w:firstRowLastColumn="0" w:lastRowFirstColumn="0" w:lastRowLastColumn="0"/>
            <w:tcW w:w="1800" w:type="dxa"/>
          </w:tcPr>
          <w:p w14:paraId="3460BB5F" w14:textId="77777777" w:rsidR="00211912" w:rsidRDefault="002C6F30">
            <w:pPr>
              <w:jc w:val="center"/>
            </w:pPr>
            <w:r>
              <w:rPr>
                <w:rFonts w:ascii="Noto Sans Symbols" w:eastAsia="Noto Sans Symbols" w:hAnsi="Noto Sans Symbols" w:cs="Noto Sans Symbols"/>
                <w:b/>
                <w:sz w:val="20"/>
                <w:szCs w:val="20"/>
              </w:rPr>
              <w:t>✓</w:t>
            </w:r>
          </w:p>
        </w:tc>
        <w:tc>
          <w:tcPr>
            <w:cnfStyle w:val="000010000000" w:firstRow="0" w:lastRow="0" w:firstColumn="0" w:lastColumn="0" w:oddVBand="1" w:evenVBand="0" w:oddHBand="0" w:evenHBand="0" w:firstRowFirstColumn="0" w:firstRowLastColumn="0" w:lastRowFirstColumn="0" w:lastRowLastColumn="0"/>
            <w:tcW w:w="1755" w:type="dxa"/>
          </w:tcPr>
          <w:p w14:paraId="3460BB60" w14:textId="77777777" w:rsidR="00211912" w:rsidRDefault="00211912"/>
        </w:tc>
      </w:tr>
      <w:tr w:rsidR="00211912" w14:paraId="3460BB6B" w14:textId="77777777" w:rsidTr="00211912">
        <w:trPr>
          <w:cnfStyle w:val="000000100000" w:firstRow="0" w:lastRow="0" w:firstColumn="0" w:lastColumn="0" w:oddVBand="0" w:evenVBand="0" w:oddHBand="1" w:evenHBand="0" w:firstRowFirstColumn="0" w:firstRowLastColumn="0" w:lastRowFirstColumn="0" w:lastRowLastColumn="0"/>
          <w:trHeight w:val="200"/>
        </w:trPr>
        <w:tc>
          <w:tcPr>
            <w:cnfStyle w:val="000010000000" w:firstRow="0" w:lastRow="0" w:firstColumn="0" w:lastColumn="0" w:oddVBand="1" w:evenVBand="0" w:oddHBand="0" w:evenHBand="0" w:firstRowFirstColumn="0" w:firstRowLastColumn="0" w:lastRowFirstColumn="0" w:lastRowLastColumn="0"/>
            <w:tcW w:w="4515" w:type="dxa"/>
            <w:tcBorders>
              <w:bottom w:val="single" w:sz="6" w:space="0" w:color="000000"/>
            </w:tcBorders>
            <w:tcMar>
              <w:left w:w="40" w:type="dxa"/>
              <w:right w:w="40" w:type="dxa"/>
            </w:tcMar>
          </w:tcPr>
          <w:p w14:paraId="3460BB62" w14:textId="77777777" w:rsidR="00211912" w:rsidRDefault="002C6F30">
            <w:r>
              <w:rPr>
                <w:rFonts w:ascii="Arial" w:eastAsia="Arial" w:hAnsi="Arial" w:cs="Arial"/>
                <w:sz w:val="20"/>
                <w:szCs w:val="20"/>
              </w:rPr>
              <w:t>Easily expresses self and ideas.</w:t>
            </w:r>
          </w:p>
          <w:p w14:paraId="3460BB63" w14:textId="77777777" w:rsidR="00211912" w:rsidRDefault="00211912"/>
          <w:p w14:paraId="3460BB64" w14:textId="77777777" w:rsidR="00211912" w:rsidRDefault="002C6F30">
            <w:r>
              <w:rPr>
                <w:rFonts w:ascii="Arial" w:eastAsia="Arial" w:hAnsi="Arial" w:cs="Arial"/>
                <w:sz w:val="20"/>
                <w:szCs w:val="20"/>
              </w:rPr>
              <w:t xml:space="preserve">Has the knowledge of and the ability to use </w:t>
            </w:r>
            <w:proofErr w:type="gramStart"/>
            <w:r>
              <w:rPr>
                <w:rFonts w:ascii="Arial" w:eastAsia="Arial" w:hAnsi="Arial" w:cs="Arial"/>
                <w:sz w:val="20"/>
                <w:szCs w:val="20"/>
              </w:rPr>
              <w:t>technology</w:t>
            </w:r>
            <w:proofErr w:type="gramEnd"/>
          </w:p>
          <w:p w14:paraId="3460BB65" w14:textId="77777777" w:rsidR="00211912" w:rsidRDefault="00211912"/>
          <w:p w14:paraId="3460BB66" w14:textId="77777777" w:rsidR="00211912" w:rsidRDefault="002C6F30">
            <w:r>
              <w:rPr>
                <w:rFonts w:ascii="Arial" w:eastAsia="Arial" w:hAnsi="Arial" w:cs="Arial"/>
                <w:sz w:val="20"/>
                <w:szCs w:val="20"/>
              </w:rPr>
              <w:t xml:space="preserve">Listens, questions and clarifies to ensure full </w:t>
            </w:r>
            <w:proofErr w:type="gramStart"/>
            <w:r>
              <w:rPr>
                <w:rFonts w:ascii="Arial" w:eastAsia="Arial" w:hAnsi="Arial" w:cs="Arial"/>
                <w:sz w:val="20"/>
                <w:szCs w:val="20"/>
              </w:rPr>
              <w:t>understanding</w:t>
            </w:r>
            <w:proofErr w:type="gramEnd"/>
          </w:p>
          <w:p w14:paraId="3460BB67" w14:textId="77777777" w:rsidR="00211912" w:rsidRDefault="00211912"/>
          <w:p w14:paraId="3460BB68" w14:textId="77777777" w:rsidR="00211912" w:rsidRDefault="002C6F30">
            <w:r>
              <w:rPr>
                <w:rFonts w:ascii="Arial" w:eastAsia="Arial" w:hAnsi="Arial" w:cs="Arial"/>
                <w:sz w:val="20"/>
                <w:szCs w:val="20"/>
              </w:rPr>
              <w:t>Adapts style to suit the needs of the audience</w:t>
            </w:r>
            <w:r>
              <w:rPr>
                <w:rFonts w:ascii="Arial" w:eastAsia="Arial" w:hAnsi="Arial" w:cs="Arial"/>
                <w:b/>
                <w:sz w:val="20"/>
                <w:szCs w:val="20"/>
              </w:rPr>
              <w:t xml:space="preserve"> </w:t>
            </w:r>
          </w:p>
        </w:tc>
        <w:tc>
          <w:tcPr>
            <w:cnfStyle w:val="000001000000" w:firstRow="0" w:lastRow="0" w:firstColumn="0" w:lastColumn="0" w:oddVBand="0" w:evenVBand="1" w:oddHBand="0" w:evenHBand="0" w:firstRowFirstColumn="0" w:firstRowLastColumn="0" w:lastRowFirstColumn="0" w:lastRowLastColumn="0"/>
            <w:tcW w:w="1800" w:type="dxa"/>
          </w:tcPr>
          <w:p w14:paraId="3460BB69" w14:textId="77777777" w:rsidR="00211912" w:rsidRDefault="00211912">
            <w:pPr>
              <w:jc w:val="center"/>
            </w:pPr>
          </w:p>
        </w:tc>
        <w:tc>
          <w:tcPr>
            <w:cnfStyle w:val="000010000000" w:firstRow="0" w:lastRow="0" w:firstColumn="0" w:lastColumn="0" w:oddVBand="1" w:evenVBand="0" w:oddHBand="0" w:evenHBand="0" w:firstRowFirstColumn="0" w:firstRowLastColumn="0" w:lastRowFirstColumn="0" w:lastRowLastColumn="0"/>
            <w:tcW w:w="1755" w:type="dxa"/>
          </w:tcPr>
          <w:p w14:paraId="3460BB6A" w14:textId="77777777" w:rsidR="00211912" w:rsidRDefault="00211912"/>
        </w:tc>
      </w:tr>
      <w:tr w:rsidR="00211912" w14:paraId="3460BB6F" w14:textId="77777777" w:rsidTr="00211912">
        <w:trPr>
          <w:cnfStyle w:val="000000010000" w:firstRow="0" w:lastRow="0" w:firstColumn="0" w:lastColumn="0" w:oddVBand="0" w:evenVBand="0" w:oddHBand="0" w:evenHBand="1" w:firstRowFirstColumn="0" w:firstRowLastColumn="0" w:lastRowFirstColumn="0" w:lastRowLastColumn="0"/>
          <w:trHeight w:val="200"/>
        </w:trPr>
        <w:tc>
          <w:tcPr>
            <w:cnfStyle w:val="000010000000" w:firstRow="0" w:lastRow="0" w:firstColumn="0" w:lastColumn="0" w:oddVBand="1" w:evenVBand="0" w:oddHBand="0" w:evenHBand="0" w:firstRowFirstColumn="0" w:firstRowLastColumn="0" w:lastRowFirstColumn="0" w:lastRowLastColumn="0"/>
            <w:tcW w:w="4515" w:type="dxa"/>
            <w:tcBorders>
              <w:top w:val="single" w:sz="6" w:space="0" w:color="000000"/>
              <w:left w:val="single" w:sz="6" w:space="0" w:color="000000"/>
              <w:bottom w:val="single" w:sz="6" w:space="0" w:color="000000"/>
              <w:right w:val="single" w:sz="6" w:space="0" w:color="000000"/>
            </w:tcBorders>
            <w:tcMar>
              <w:left w:w="40" w:type="dxa"/>
              <w:right w:w="40" w:type="dxa"/>
            </w:tcMar>
          </w:tcPr>
          <w:p w14:paraId="3460BB6C" w14:textId="77777777" w:rsidR="00211912" w:rsidRDefault="002C6F30">
            <w:r>
              <w:rPr>
                <w:rFonts w:ascii="Arial" w:eastAsia="Arial" w:hAnsi="Arial" w:cs="Arial"/>
                <w:b/>
                <w:sz w:val="22"/>
                <w:szCs w:val="22"/>
              </w:rPr>
              <w:lastRenderedPageBreak/>
              <w:t>Customer Care</w:t>
            </w:r>
          </w:p>
        </w:tc>
        <w:tc>
          <w:tcPr>
            <w:cnfStyle w:val="000001000000" w:firstRow="0" w:lastRow="0" w:firstColumn="0" w:lastColumn="0" w:oddVBand="0" w:evenVBand="1" w:oddHBand="0" w:evenHBand="0" w:firstRowFirstColumn="0" w:firstRowLastColumn="0" w:lastRowFirstColumn="0" w:lastRowLastColumn="0"/>
            <w:tcW w:w="1800" w:type="dxa"/>
            <w:vMerge w:val="restart"/>
          </w:tcPr>
          <w:p w14:paraId="3460BB6D" w14:textId="77777777" w:rsidR="00211912" w:rsidRDefault="002C6F30">
            <w:pPr>
              <w:jc w:val="center"/>
            </w:pPr>
            <w:r>
              <w:rPr>
                <w:rFonts w:ascii="Noto Sans Symbols" w:eastAsia="Noto Sans Symbols" w:hAnsi="Noto Sans Symbols" w:cs="Noto Sans Symbols"/>
                <w:b/>
                <w:sz w:val="20"/>
                <w:szCs w:val="20"/>
              </w:rPr>
              <w:t>✓</w:t>
            </w:r>
          </w:p>
        </w:tc>
        <w:tc>
          <w:tcPr>
            <w:cnfStyle w:val="000010000000" w:firstRow="0" w:lastRow="0" w:firstColumn="0" w:lastColumn="0" w:oddVBand="1" w:evenVBand="0" w:oddHBand="0" w:evenHBand="0" w:firstRowFirstColumn="0" w:firstRowLastColumn="0" w:lastRowFirstColumn="0" w:lastRowLastColumn="0"/>
            <w:tcW w:w="1755" w:type="dxa"/>
            <w:vMerge w:val="restart"/>
          </w:tcPr>
          <w:p w14:paraId="3460BB6E" w14:textId="77777777" w:rsidR="00211912" w:rsidRDefault="00211912"/>
        </w:tc>
      </w:tr>
      <w:tr w:rsidR="00211912" w14:paraId="3460BB88" w14:textId="77777777" w:rsidTr="00211912">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4515" w:type="dxa"/>
            <w:vMerge w:val="restart"/>
            <w:tcBorders>
              <w:left w:val="single" w:sz="6" w:space="0" w:color="000000"/>
              <w:bottom w:val="single" w:sz="6" w:space="0" w:color="000000"/>
              <w:right w:val="single" w:sz="6" w:space="0" w:color="000000"/>
            </w:tcBorders>
            <w:tcMar>
              <w:left w:w="40" w:type="dxa"/>
              <w:right w:w="40" w:type="dxa"/>
            </w:tcMar>
          </w:tcPr>
          <w:p w14:paraId="3460BB70" w14:textId="77777777" w:rsidR="00211912" w:rsidRDefault="002C6F30">
            <w:r>
              <w:rPr>
                <w:rFonts w:ascii="Arial" w:eastAsia="Arial" w:hAnsi="Arial" w:cs="Arial"/>
                <w:sz w:val="20"/>
                <w:szCs w:val="20"/>
              </w:rPr>
              <w:t xml:space="preserve">Raising service user and residents’ satisfaction is understood and is a </w:t>
            </w:r>
            <w:proofErr w:type="gramStart"/>
            <w:r>
              <w:rPr>
                <w:rFonts w:ascii="Arial" w:eastAsia="Arial" w:hAnsi="Arial" w:cs="Arial"/>
                <w:sz w:val="20"/>
                <w:szCs w:val="20"/>
              </w:rPr>
              <w:t>commitment</w:t>
            </w:r>
            <w:proofErr w:type="gramEnd"/>
          </w:p>
          <w:p w14:paraId="3460BB71" w14:textId="77777777" w:rsidR="00211912" w:rsidRDefault="00211912"/>
          <w:p w14:paraId="3460BB72" w14:textId="77777777" w:rsidR="00211912" w:rsidRDefault="002C6F30">
            <w:r>
              <w:rPr>
                <w:rFonts w:ascii="Arial" w:eastAsia="Arial" w:hAnsi="Arial" w:cs="Arial"/>
                <w:sz w:val="20"/>
                <w:szCs w:val="20"/>
              </w:rPr>
              <w:t xml:space="preserve">Acts as an ambassador for LB Hillingdon- communicating consistent positive and realistic messages about the </w:t>
            </w:r>
            <w:proofErr w:type="gramStart"/>
            <w:r>
              <w:rPr>
                <w:rFonts w:ascii="Arial" w:eastAsia="Arial" w:hAnsi="Arial" w:cs="Arial"/>
                <w:sz w:val="20"/>
                <w:szCs w:val="20"/>
              </w:rPr>
              <w:t>Council</w:t>
            </w:r>
            <w:proofErr w:type="gramEnd"/>
          </w:p>
          <w:p w14:paraId="3460BB73" w14:textId="77777777" w:rsidR="00211912" w:rsidRDefault="00211912"/>
          <w:p w14:paraId="3460BB74" w14:textId="77777777" w:rsidR="00211912" w:rsidRDefault="002C6F30">
            <w:r>
              <w:rPr>
                <w:rFonts w:ascii="Arial" w:eastAsia="Arial" w:hAnsi="Arial" w:cs="Arial"/>
                <w:sz w:val="20"/>
                <w:szCs w:val="20"/>
              </w:rPr>
              <w:t xml:space="preserve">Engages with the Council’s users, strives to understand and meet their needs and </w:t>
            </w:r>
            <w:proofErr w:type="gramStart"/>
            <w:r>
              <w:rPr>
                <w:rFonts w:ascii="Arial" w:eastAsia="Arial" w:hAnsi="Arial" w:cs="Arial"/>
                <w:sz w:val="20"/>
                <w:szCs w:val="20"/>
              </w:rPr>
              <w:t>preferences</w:t>
            </w:r>
            <w:proofErr w:type="gramEnd"/>
          </w:p>
          <w:p w14:paraId="3460BB75" w14:textId="77777777" w:rsidR="00211912" w:rsidRDefault="00211912"/>
          <w:p w14:paraId="3460BB76" w14:textId="77777777" w:rsidR="00211912" w:rsidRDefault="002C6F30">
            <w:r>
              <w:rPr>
                <w:rFonts w:ascii="Arial" w:eastAsia="Arial" w:hAnsi="Arial" w:cs="Arial"/>
                <w:sz w:val="20"/>
                <w:szCs w:val="20"/>
              </w:rPr>
              <w:t xml:space="preserve">Takes feedback and ensures services adjust and </w:t>
            </w:r>
            <w:proofErr w:type="gramStart"/>
            <w:r>
              <w:rPr>
                <w:rFonts w:ascii="Arial" w:eastAsia="Arial" w:hAnsi="Arial" w:cs="Arial"/>
                <w:sz w:val="20"/>
                <w:szCs w:val="20"/>
              </w:rPr>
              <w:t>respond</w:t>
            </w:r>
            <w:proofErr w:type="gramEnd"/>
          </w:p>
          <w:p w14:paraId="3460BB77" w14:textId="77777777" w:rsidR="00211912" w:rsidRDefault="00211912"/>
          <w:p w14:paraId="3460BB78" w14:textId="77777777" w:rsidR="00211912" w:rsidRDefault="002C6F30">
            <w:r>
              <w:rPr>
                <w:rFonts w:ascii="Arial" w:eastAsia="Arial" w:hAnsi="Arial" w:cs="Arial"/>
                <w:sz w:val="20"/>
                <w:szCs w:val="20"/>
              </w:rPr>
              <w:t xml:space="preserve">Adheres to and delivers on the customer care </w:t>
            </w:r>
            <w:proofErr w:type="gramStart"/>
            <w:r>
              <w:rPr>
                <w:rFonts w:ascii="Arial" w:eastAsia="Arial" w:hAnsi="Arial" w:cs="Arial"/>
                <w:sz w:val="20"/>
                <w:szCs w:val="20"/>
              </w:rPr>
              <w:t>promise</w:t>
            </w:r>
            <w:proofErr w:type="gramEnd"/>
          </w:p>
          <w:p w14:paraId="3460BB79" w14:textId="77777777" w:rsidR="00211912" w:rsidRDefault="00211912"/>
          <w:p w14:paraId="3460BB7A" w14:textId="77777777" w:rsidR="00211912" w:rsidRDefault="002C6F30">
            <w:r>
              <w:rPr>
                <w:rFonts w:ascii="Arial" w:eastAsia="Arial" w:hAnsi="Arial" w:cs="Arial"/>
                <w:sz w:val="20"/>
                <w:szCs w:val="20"/>
              </w:rPr>
              <w:t xml:space="preserve">Welcoming everyone who contacts </w:t>
            </w:r>
            <w:proofErr w:type="gramStart"/>
            <w:r>
              <w:rPr>
                <w:rFonts w:ascii="Arial" w:eastAsia="Arial" w:hAnsi="Arial" w:cs="Arial"/>
                <w:sz w:val="20"/>
                <w:szCs w:val="20"/>
              </w:rPr>
              <w:t>us</w:t>
            </w:r>
            <w:proofErr w:type="gramEnd"/>
          </w:p>
          <w:p w14:paraId="3460BB7B" w14:textId="77777777" w:rsidR="00211912" w:rsidRDefault="00211912"/>
          <w:p w14:paraId="3460BB7C" w14:textId="77777777" w:rsidR="00211912" w:rsidRDefault="002C6F30">
            <w:r>
              <w:rPr>
                <w:rFonts w:ascii="Arial" w:eastAsia="Arial" w:hAnsi="Arial" w:cs="Arial"/>
                <w:sz w:val="20"/>
                <w:szCs w:val="20"/>
              </w:rPr>
              <w:t xml:space="preserve">Being helpful, </w:t>
            </w:r>
            <w:proofErr w:type="gramStart"/>
            <w:r>
              <w:rPr>
                <w:rFonts w:ascii="Arial" w:eastAsia="Arial" w:hAnsi="Arial" w:cs="Arial"/>
                <w:sz w:val="20"/>
                <w:szCs w:val="20"/>
              </w:rPr>
              <w:t>polite</w:t>
            </w:r>
            <w:proofErr w:type="gramEnd"/>
            <w:r>
              <w:rPr>
                <w:rFonts w:ascii="Arial" w:eastAsia="Arial" w:hAnsi="Arial" w:cs="Arial"/>
                <w:sz w:val="20"/>
                <w:szCs w:val="20"/>
              </w:rPr>
              <w:t xml:space="preserve"> and courteous</w:t>
            </w:r>
          </w:p>
          <w:p w14:paraId="3460BB7D" w14:textId="77777777" w:rsidR="00211912" w:rsidRDefault="00211912"/>
          <w:p w14:paraId="3460BB7E" w14:textId="77777777" w:rsidR="00211912" w:rsidRDefault="002C6F30">
            <w:r>
              <w:rPr>
                <w:rFonts w:ascii="Arial" w:eastAsia="Arial" w:hAnsi="Arial" w:cs="Arial"/>
                <w:sz w:val="20"/>
                <w:szCs w:val="20"/>
              </w:rPr>
              <w:t xml:space="preserve">Respecting </w:t>
            </w:r>
            <w:proofErr w:type="gramStart"/>
            <w:r>
              <w:rPr>
                <w:rFonts w:ascii="Arial" w:eastAsia="Arial" w:hAnsi="Arial" w:cs="Arial"/>
                <w:sz w:val="20"/>
                <w:szCs w:val="20"/>
              </w:rPr>
              <w:t>each and every</w:t>
            </w:r>
            <w:proofErr w:type="gramEnd"/>
            <w:r>
              <w:rPr>
                <w:rFonts w:ascii="Arial" w:eastAsia="Arial" w:hAnsi="Arial" w:cs="Arial"/>
                <w:sz w:val="20"/>
                <w:szCs w:val="20"/>
              </w:rPr>
              <w:t xml:space="preserve"> customer</w:t>
            </w:r>
          </w:p>
          <w:p w14:paraId="3460BB7F" w14:textId="77777777" w:rsidR="00211912" w:rsidRDefault="00211912"/>
          <w:p w14:paraId="3460BB80" w14:textId="77777777" w:rsidR="00211912" w:rsidRDefault="002C6F30">
            <w:r>
              <w:rPr>
                <w:rFonts w:ascii="Arial" w:eastAsia="Arial" w:hAnsi="Arial" w:cs="Arial"/>
                <w:sz w:val="20"/>
                <w:szCs w:val="20"/>
              </w:rPr>
              <w:t xml:space="preserve">Taking time to listen and understand, demonstrating </w:t>
            </w:r>
            <w:proofErr w:type="gramStart"/>
            <w:r>
              <w:rPr>
                <w:rFonts w:ascii="Arial" w:eastAsia="Arial" w:hAnsi="Arial" w:cs="Arial"/>
                <w:sz w:val="20"/>
                <w:szCs w:val="20"/>
              </w:rPr>
              <w:t>empathy</w:t>
            </w:r>
            <w:proofErr w:type="gramEnd"/>
          </w:p>
          <w:p w14:paraId="3460BB81" w14:textId="77777777" w:rsidR="00211912" w:rsidRDefault="00211912"/>
          <w:p w14:paraId="3460BB82" w14:textId="77777777" w:rsidR="00211912" w:rsidRDefault="002C6F30">
            <w:r>
              <w:rPr>
                <w:rFonts w:ascii="Arial" w:eastAsia="Arial" w:hAnsi="Arial" w:cs="Arial"/>
                <w:sz w:val="20"/>
                <w:szCs w:val="20"/>
              </w:rPr>
              <w:t>Giving clear information about service standards and timescales</w:t>
            </w:r>
          </w:p>
          <w:p w14:paraId="3460BB83" w14:textId="77777777" w:rsidR="00211912" w:rsidRDefault="00211912"/>
          <w:p w14:paraId="3460BB84" w14:textId="77777777" w:rsidR="00211912" w:rsidRDefault="002C6F30">
            <w:r>
              <w:rPr>
                <w:rFonts w:ascii="Arial" w:eastAsia="Arial" w:hAnsi="Arial" w:cs="Arial"/>
                <w:sz w:val="20"/>
                <w:szCs w:val="20"/>
              </w:rPr>
              <w:t>Taking ownership and working together as one Council</w:t>
            </w:r>
          </w:p>
        </w:tc>
        <w:tc>
          <w:tcPr>
            <w:cnfStyle w:val="000001000000" w:firstRow="0" w:lastRow="0" w:firstColumn="0" w:lastColumn="0" w:oddVBand="0" w:evenVBand="1" w:oddHBand="0" w:evenHBand="0" w:firstRowFirstColumn="0" w:firstRowLastColumn="0" w:lastRowFirstColumn="0" w:lastRowLastColumn="0"/>
            <w:tcW w:w="1800" w:type="dxa"/>
            <w:vMerge/>
          </w:tcPr>
          <w:p w14:paraId="3460BB85" w14:textId="77777777" w:rsidR="00211912" w:rsidRDefault="00211912">
            <w:pPr>
              <w:widowControl w:val="0"/>
              <w:pBdr>
                <w:top w:val="nil"/>
                <w:left w:val="nil"/>
                <w:bottom w:val="nil"/>
                <w:right w:val="nil"/>
                <w:between w:val="nil"/>
              </w:pBdr>
              <w:spacing w:line="276" w:lineRule="auto"/>
            </w:pPr>
          </w:p>
        </w:tc>
        <w:tc>
          <w:tcPr>
            <w:cnfStyle w:val="000010000000" w:firstRow="0" w:lastRow="0" w:firstColumn="0" w:lastColumn="0" w:oddVBand="1" w:evenVBand="0" w:oddHBand="0" w:evenHBand="0" w:firstRowFirstColumn="0" w:firstRowLastColumn="0" w:lastRowFirstColumn="0" w:lastRowLastColumn="0"/>
            <w:tcW w:w="1755" w:type="dxa"/>
            <w:vMerge/>
          </w:tcPr>
          <w:p w14:paraId="3460BB86" w14:textId="77777777" w:rsidR="00211912" w:rsidRDefault="00211912">
            <w:pPr>
              <w:jc w:val="center"/>
            </w:pPr>
          </w:p>
          <w:p w14:paraId="3460BB87" w14:textId="77777777" w:rsidR="00211912" w:rsidRDefault="00211912"/>
        </w:tc>
      </w:tr>
      <w:tr w:rsidR="00211912" w14:paraId="3460BB8E" w14:textId="77777777" w:rsidTr="00211912">
        <w:trPr>
          <w:cnfStyle w:val="000000010000" w:firstRow="0" w:lastRow="0" w:firstColumn="0" w:lastColumn="0" w:oddVBand="0" w:evenVBand="0" w:oddHBand="0" w:evenHBand="1" w:firstRowFirstColumn="0" w:firstRowLastColumn="0" w:lastRowFirstColumn="0" w:lastRowLastColumn="0"/>
          <w:trHeight w:val="317"/>
        </w:trPr>
        <w:tc>
          <w:tcPr>
            <w:cnfStyle w:val="000010000000" w:firstRow="0" w:lastRow="0" w:firstColumn="0" w:lastColumn="0" w:oddVBand="1" w:evenVBand="0" w:oddHBand="0" w:evenHBand="0" w:firstRowFirstColumn="0" w:firstRowLastColumn="0" w:lastRowFirstColumn="0" w:lastRowLastColumn="0"/>
            <w:tcW w:w="4515" w:type="dxa"/>
            <w:vMerge/>
            <w:tcBorders>
              <w:left w:val="single" w:sz="6" w:space="0" w:color="000000"/>
              <w:bottom w:val="single" w:sz="6" w:space="0" w:color="000000"/>
              <w:right w:val="single" w:sz="6" w:space="0" w:color="000000"/>
            </w:tcBorders>
            <w:tcMar>
              <w:left w:w="40" w:type="dxa"/>
              <w:right w:w="40" w:type="dxa"/>
            </w:tcMar>
          </w:tcPr>
          <w:p w14:paraId="3460BB89" w14:textId="77777777" w:rsidR="00211912" w:rsidRDefault="00211912">
            <w:pPr>
              <w:widowControl w:val="0"/>
              <w:pBdr>
                <w:top w:val="nil"/>
                <w:left w:val="nil"/>
                <w:bottom w:val="nil"/>
                <w:right w:val="nil"/>
                <w:between w:val="nil"/>
              </w:pBdr>
              <w:spacing w:line="276" w:lineRule="auto"/>
            </w:pPr>
          </w:p>
        </w:tc>
        <w:tc>
          <w:tcPr>
            <w:cnfStyle w:val="000001000000" w:firstRow="0" w:lastRow="0" w:firstColumn="0" w:lastColumn="0" w:oddVBand="0" w:evenVBand="1" w:oddHBand="0" w:evenHBand="0" w:firstRowFirstColumn="0" w:firstRowLastColumn="0" w:lastRowFirstColumn="0" w:lastRowLastColumn="0"/>
            <w:tcW w:w="1800" w:type="dxa"/>
            <w:vMerge/>
          </w:tcPr>
          <w:p w14:paraId="3460BB8A" w14:textId="77777777" w:rsidR="00211912" w:rsidRDefault="00211912">
            <w:pPr>
              <w:widowControl w:val="0"/>
              <w:pBdr>
                <w:top w:val="nil"/>
                <w:left w:val="nil"/>
                <w:bottom w:val="nil"/>
                <w:right w:val="nil"/>
                <w:between w:val="nil"/>
              </w:pBdr>
              <w:spacing w:line="276" w:lineRule="auto"/>
            </w:pPr>
          </w:p>
        </w:tc>
        <w:tc>
          <w:tcPr>
            <w:cnfStyle w:val="000010000000" w:firstRow="0" w:lastRow="0" w:firstColumn="0" w:lastColumn="0" w:oddVBand="1" w:evenVBand="0" w:oddHBand="0" w:evenHBand="0" w:firstRowFirstColumn="0" w:firstRowLastColumn="0" w:lastRowFirstColumn="0" w:lastRowLastColumn="0"/>
            <w:tcW w:w="1755" w:type="dxa"/>
            <w:vMerge/>
          </w:tcPr>
          <w:p w14:paraId="3460BB8B" w14:textId="77777777" w:rsidR="00211912" w:rsidRDefault="00211912"/>
          <w:p w14:paraId="3460BB8C" w14:textId="77777777" w:rsidR="00211912" w:rsidRDefault="00211912">
            <w:pPr>
              <w:jc w:val="center"/>
            </w:pPr>
          </w:p>
          <w:p w14:paraId="3460BB8D" w14:textId="77777777" w:rsidR="00211912" w:rsidRDefault="00211912"/>
        </w:tc>
      </w:tr>
      <w:tr w:rsidR="00211912" w14:paraId="3460BB94" w14:textId="77777777" w:rsidTr="00211912">
        <w:trPr>
          <w:cnfStyle w:val="000000100000" w:firstRow="0" w:lastRow="0" w:firstColumn="0" w:lastColumn="0" w:oddVBand="0" w:evenVBand="0" w:oddHBand="1" w:evenHBand="0" w:firstRowFirstColumn="0" w:firstRowLastColumn="0" w:lastRowFirstColumn="0" w:lastRowLastColumn="0"/>
          <w:trHeight w:val="317"/>
        </w:trPr>
        <w:tc>
          <w:tcPr>
            <w:cnfStyle w:val="000010000000" w:firstRow="0" w:lastRow="0" w:firstColumn="0" w:lastColumn="0" w:oddVBand="1" w:evenVBand="0" w:oddHBand="0" w:evenHBand="0" w:firstRowFirstColumn="0" w:firstRowLastColumn="0" w:lastRowFirstColumn="0" w:lastRowLastColumn="0"/>
            <w:tcW w:w="4515" w:type="dxa"/>
            <w:vMerge/>
            <w:tcBorders>
              <w:left w:val="single" w:sz="6" w:space="0" w:color="000000"/>
              <w:bottom w:val="single" w:sz="6" w:space="0" w:color="000000"/>
              <w:right w:val="single" w:sz="6" w:space="0" w:color="000000"/>
            </w:tcBorders>
            <w:tcMar>
              <w:left w:w="40" w:type="dxa"/>
              <w:right w:w="40" w:type="dxa"/>
            </w:tcMar>
          </w:tcPr>
          <w:p w14:paraId="3460BB8F" w14:textId="77777777" w:rsidR="00211912" w:rsidRDefault="00211912">
            <w:pPr>
              <w:widowControl w:val="0"/>
              <w:pBdr>
                <w:top w:val="nil"/>
                <w:left w:val="nil"/>
                <w:bottom w:val="nil"/>
                <w:right w:val="nil"/>
                <w:between w:val="nil"/>
              </w:pBdr>
              <w:spacing w:line="276" w:lineRule="auto"/>
            </w:pPr>
          </w:p>
        </w:tc>
        <w:tc>
          <w:tcPr>
            <w:cnfStyle w:val="000001000000" w:firstRow="0" w:lastRow="0" w:firstColumn="0" w:lastColumn="0" w:oddVBand="0" w:evenVBand="1" w:oddHBand="0" w:evenHBand="0" w:firstRowFirstColumn="0" w:firstRowLastColumn="0" w:lastRowFirstColumn="0" w:lastRowLastColumn="0"/>
            <w:tcW w:w="1800" w:type="dxa"/>
            <w:vMerge/>
          </w:tcPr>
          <w:p w14:paraId="3460BB90" w14:textId="77777777" w:rsidR="00211912" w:rsidRDefault="00211912">
            <w:pPr>
              <w:widowControl w:val="0"/>
              <w:pBdr>
                <w:top w:val="nil"/>
                <w:left w:val="nil"/>
                <w:bottom w:val="nil"/>
                <w:right w:val="nil"/>
                <w:between w:val="nil"/>
              </w:pBdr>
              <w:spacing w:line="276" w:lineRule="auto"/>
            </w:pPr>
          </w:p>
        </w:tc>
        <w:tc>
          <w:tcPr>
            <w:cnfStyle w:val="000010000000" w:firstRow="0" w:lastRow="0" w:firstColumn="0" w:lastColumn="0" w:oddVBand="1" w:evenVBand="0" w:oddHBand="0" w:evenHBand="0" w:firstRowFirstColumn="0" w:firstRowLastColumn="0" w:lastRowFirstColumn="0" w:lastRowLastColumn="0"/>
            <w:tcW w:w="1755" w:type="dxa"/>
            <w:vMerge/>
          </w:tcPr>
          <w:p w14:paraId="3460BB91" w14:textId="77777777" w:rsidR="00211912" w:rsidRDefault="00211912"/>
          <w:p w14:paraId="3460BB92" w14:textId="77777777" w:rsidR="00211912" w:rsidRDefault="00211912">
            <w:pPr>
              <w:jc w:val="center"/>
            </w:pPr>
          </w:p>
          <w:p w14:paraId="3460BB93" w14:textId="77777777" w:rsidR="00211912" w:rsidRDefault="00211912"/>
        </w:tc>
      </w:tr>
      <w:tr w:rsidR="00211912" w14:paraId="3460BB9A" w14:textId="77777777" w:rsidTr="00211912">
        <w:trPr>
          <w:cnfStyle w:val="000000010000" w:firstRow="0" w:lastRow="0" w:firstColumn="0" w:lastColumn="0" w:oddVBand="0" w:evenVBand="0" w:oddHBand="0" w:evenHBand="1" w:firstRowFirstColumn="0" w:firstRowLastColumn="0" w:lastRowFirstColumn="0" w:lastRowLastColumn="0"/>
          <w:trHeight w:val="317"/>
        </w:trPr>
        <w:tc>
          <w:tcPr>
            <w:cnfStyle w:val="000010000000" w:firstRow="0" w:lastRow="0" w:firstColumn="0" w:lastColumn="0" w:oddVBand="1" w:evenVBand="0" w:oddHBand="0" w:evenHBand="0" w:firstRowFirstColumn="0" w:firstRowLastColumn="0" w:lastRowFirstColumn="0" w:lastRowLastColumn="0"/>
            <w:tcW w:w="4515" w:type="dxa"/>
            <w:vMerge/>
            <w:tcBorders>
              <w:left w:val="single" w:sz="6" w:space="0" w:color="000000"/>
              <w:bottom w:val="single" w:sz="6" w:space="0" w:color="000000"/>
              <w:right w:val="single" w:sz="6" w:space="0" w:color="000000"/>
            </w:tcBorders>
            <w:tcMar>
              <w:left w:w="40" w:type="dxa"/>
              <w:right w:w="40" w:type="dxa"/>
            </w:tcMar>
          </w:tcPr>
          <w:p w14:paraId="3460BB95" w14:textId="77777777" w:rsidR="00211912" w:rsidRDefault="00211912">
            <w:pPr>
              <w:widowControl w:val="0"/>
              <w:pBdr>
                <w:top w:val="nil"/>
                <w:left w:val="nil"/>
                <w:bottom w:val="nil"/>
                <w:right w:val="nil"/>
                <w:between w:val="nil"/>
              </w:pBdr>
              <w:spacing w:line="276" w:lineRule="auto"/>
            </w:pPr>
          </w:p>
        </w:tc>
        <w:tc>
          <w:tcPr>
            <w:cnfStyle w:val="000001000000" w:firstRow="0" w:lastRow="0" w:firstColumn="0" w:lastColumn="0" w:oddVBand="0" w:evenVBand="1" w:oddHBand="0" w:evenHBand="0" w:firstRowFirstColumn="0" w:firstRowLastColumn="0" w:lastRowFirstColumn="0" w:lastRowLastColumn="0"/>
            <w:tcW w:w="1800" w:type="dxa"/>
            <w:vMerge/>
          </w:tcPr>
          <w:p w14:paraId="3460BB96" w14:textId="77777777" w:rsidR="00211912" w:rsidRDefault="00211912">
            <w:pPr>
              <w:widowControl w:val="0"/>
              <w:pBdr>
                <w:top w:val="nil"/>
                <w:left w:val="nil"/>
                <w:bottom w:val="nil"/>
                <w:right w:val="nil"/>
                <w:between w:val="nil"/>
              </w:pBdr>
              <w:spacing w:line="276" w:lineRule="auto"/>
            </w:pPr>
          </w:p>
        </w:tc>
        <w:tc>
          <w:tcPr>
            <w:cnfStyle w:val="000010000000" w:firstRow="0" w:lastRow="0" w:firstColumn="0" w:lastColumn="0" w:oddVBand="1" w:evenVBand="0" w:oddHBand="0" w:evenHBand="0" w:firstRowFirstColumn="0" w:firstRowLastColumn="0" w:lastRowFirstColumn="0" w:lastRowLastColumn="0"/>
            <w:tcW w:w="1755" w:type="dxa"/>
            <w:vMerge/>
          </w:tcPr>
          <w:p w14:paraId="3460BB97" w14:textId="77777777" w:rsidR="00211912" w:rsidRDefault="00211912"/>
          <w:p w14:paraId="3460BB98" w14:textId="77777777" w:rsidR="00211912" w:rsidRDefault="00211912">
            <w:pPr>
              <w:jc w:val="center"/>
            </w:pPr>
          </w:p>
          <w:p w14:paraId="3460BB99" w14:textId="77777777" w:rsidR="00211912" w:rsidRDefault="00211912"/>
        </w:tc>
      </w:tr>
      <w:tr w:rsidR="00211912" w14:paraId="3460BBA0" w14:textId="77777777" w:rsidTr="00211912">
        <w:trPr>
          <w:cnfStyle w:val="000000100000" w:firstRow="0" w:lastRow="0" w:firstColumn="0" w:lastColumn="0" w:oddVBand="0" w:evenVBand="0" w:oddHBand="1" w:evenHBand="0" w:firstRowFirstColumn="0" w:firstRowLastColumn="0" w:lastRowFirstColumn="0" w:lastRowLastColumn="0"/>
          <w:trHeight w:val="317"/>
        </w:trPr>
        <w:tc>
          <w:tcPr>
            <w:cnfStyle w:val="000010000000" w:firstRow="0" w:lastRow="0" w:firstColumn="0" w:lastColumn="0" w:oddVBand="1" w:evenVBand="0" w:oddHBand="0" w:evenHBand="0" w:firstRowFirstColumn="0" w:firstRowLastColumn="0" w:lastRowFirstColumn="0" w:lastRowLastColumn="0"/>
            <w:tcW w:w="4515" w:type="dxa"/>
            <w:vMerge/>
            <w:tcBorders>
              <w:left w:val="single" w:sz="6" w:space="0" w:color="000000"/>
              <w:bottom w:val="single" w:sz="6" w:space="0" w:color="000000"/>
              <w:right w:val="single" w:sz="6" w:space="0" w:color="000000"/>
            </w:tcBorders>
            <w:tcMar>
              <w:left w:w="40" w:type="dxa"/>
              <w:right w:w="40" w:type="dxa"/>
            </w:tcMar>
          </w:tcPr>
          <w:p w14:paraId="3460BB9B" w14:textId="77777777" w:rsidR="00211912" w:rsidRDefault="00211912">
            <w:pPr>
              <w:widowControl w:val="0"/>
              <w:pBdr>
                <w:top w:val="nil"/>
                <w:left w:val="nil"/>
                <w:bottom w:val="nil"/>
                <w:right w:val="nil"/>
                <w:between w:val="nil"/>
              </w:pBdr>
              <w:spacing w:line="276" w:lineRule="auto"/>
            </w:pPr>
          </w:p>
        </w:tc>
        <w:tc>
          <w:tcPr>
            <w:cnfStyle w:val="000001000000" w:firstRow="0" w:lastRow="0" w:firstColumn="0" w:lastColumn="0" w:oddVBand="0" w:evenVBand="1" w:oddHBand="0" w:evenHBand="0" w:firstRowFirstColumn="0" w:firstRowLastColumn="0" w:lastRowFirstColumn="0" w:lastRowLastColumn="0"/>
            <w:tcW w:w="1800" w:type="dxa"/>
            <w:vMerge/>
          </w:tcPr>
          <w:p w14:paraId="3460BB9C" w14:textId="77777777" w:rsidR="00211912" w:rsidRDefault="00211912">
            <w:pPr>
              <w:widowControl w:val="0"/>
              <w:pBdr>
                <w:top w:val="nil"/>
                <w:left w:val="nil"/>
                <w:bottom w:val="nil"/>
                <w:right w:val="nil"/>
                <w:between w:val="nil"/>
              </w:pBdr>
              <w:spacing w:line="276" w:lineRule="auto"/>
            </w:pPr>
          </w:p>
        </w:tc>
        <w:tc>
          <w:tcPr>
            <w:cnfStyle w:val="000010000000" w:firstRow="0" w:lastRow="0" w:firstColumn="0" w:lastColumn="0" w:oddVBand="1" w:evenVBand="0" w:oddHBand="0" w:evenHBand="0" w:firstRowFirstColumn="0" w:firstRowLastColumn="0" w:lastRowFirstColumn="0" w:lastRowLastColumn="0"/>
            <w:tcW w:w="1755" w:type="dxa"/>
            <w:vMerge/>
          </w:tcPr>
          <w:p w14:paraId="3460BB9D" w14:textId="77777777" w:rsidR="00211912" w:rsidRDefault="00211912"/>
          <w:p w14:paraId="3460BB9E" w14:textId="77777777" w:rsidR="00211912" w:rsidRDefault="00211912">
            <w:pPr>
              <w:jc w:val="center"/>
            </w:pPr>
          </w:p>
          <w:p w14:paraId="3460BB9F" w14:textId="77777777" w:rsidR="00211912" w:rsidRDefault="00211912"/>
        </w:tc>
      </w:tr>
      <w:tr w:rsidR="00211912" w14:paraId="3460BBA6" w14:textId="77777777" w:rsidTr="00211912">
        <w:trPr>
          <w:cnfStyle w:val="000000010000" w:firstRow="0" w:lastRow="0" w:firstColumn="0" w:lastColumn="0" w:oddVBand="0" w:evenVBand="0" w:oddHBand="0" w:evenHBand="1" w:firstRowFirstColumn="0" w:firstRowLastColumn="0" w:lastRowFirstColumn="0" w:lastRowLastColumn="0"/>
          <w:trHeight w:val="317"/>
        </w:trPr>
        <w:tc>
          <w:tcPr>
            <w:cnfStyle w:val="000010000000" w:firstRow="0" w:lastRow="0" w:firstColumn="0" w:lastColumn="0" w:oddVBand="1" w:evenVBand="0" w:oddHBand="0" w:evenHBand="0" w:firstRowFirstColumn="0" w:firstRowLastColumn="0" w:lastRowFirstColumn="0" w:lastRowLastColumn="0"/>
            <w:tcW w:w="4515" w:type="dxa"/>
            <w:vMerge/>
            <w:tcBorders>
              <w:left w:val="single" w:sz="6" w:space="0" w:color="000000"/>
              <w:bottom w:val="single" w:sz="6" w:space="0" w:color="000000"/>
              <w:right w:val="single" w:sz="6" w:space="0" w:color="000000"/>
            </w:tcBorders>
            <w:tcMar>
              <w:left w:w="40" w:type="dxa"/>
              <w:right w:w="40" w:type="dxa"/>
            </w:tcMar>
          </w:tcPr>
          <w:p w14:paraId="3460BBA1" w14:textId="77777777" w:rsidR="00211912" w:rsidRDefault="00211912">
            <w:pPr>
              <w:widowControl w:val="0"/>
              <w:pBdr>
                <w:top w:val="nil"/>
                <w:left w:val="nil"/>
                <w:bottom w:val="nil"/>
                <w:right w:val="nil"/>
                <w:between w:val="nil"/>
              </w:pBdr>
              <w:spacing w:line="276" w:lineRule="auto"/>
            </w:pPr>
          </w:p>
        </w:tc>
        <w:tc>
          <w:tcPr>
            <w:cnfStyle w:val="000001000000" w:firstRow="0" w:lastRow="0" w:firstColumn="0" w:lastColumn="0" w:oddVBand="0" w:evenVBand="1" w:oddHBand="0" w:evenHBand="0" w:firstRowFirstColumn="0" w:firstRowLastColumn="0" w:lastRowFirstColumn="0" w:lastRowLastColumn="0"/>
            <w:tcW w:w="1800" w:type="dxa"/>
            <w:vMerge/>
          </w:tcPr>
          <w:p w14:paraId="3460BBA2" w14:textId="77777777" w:rsidR="00211912" w:rsidRDefault="00211912">
            <w:pPr>
              <w:widowControl w:val="0"/>
              <w:pBdr>
                <w:top w:val="nil"/>
                <w:left w:val="nil"/>
                <w:bottom w:val="nil"/>
                <w:right w:val="nil"/>
                <w:between w:val="nil"/>
              </w:pBdr>
              <w:spacing w:line="276" w:lineRule="auto"/>
            </w:pPr>
          </w:p>
        </w:tc>
        <w:tc>
          <w:tcPr>
            <w:cnfStyle w:val="000010000000" w:firstRow="0" w:lastRow="0" w:firstColumn="0" w:lastColumn="0" w:oddVBand="1" w:evenVBand="0" w:oddHBand="0" w:evenHBand="0" w:firstRowFirstColumn="0" w:firstRowLastColumn="0" w:lastRowFirstColumn="0" w:lastRowLastColumn="0"/>
            <w:tcW w:w="1755" w:type="dxa"/>
            <w:vMerge/>
          </w:tcPr>
          <w:p w14:paraId="3460BBA3" w14:textId="77777777" w:rsidR="00211912" w:rsidRDefault="00211912"/>
          <w:p w14:paraId="3460BBA4" w14:textId="77777777" w:rsidR="00211912" w:rsidRDefault="00211912">
            <w:pPr>
              <w:jc w:val="center"/>
            </w:pPr>
          </w:p>
          <w:p w14:paraId="3460BBA5" w14:textId="77777777" w:rsidR="00211912" w:rsidRDefault="00211912"/>
        </w:tc>
      </w:tr>
      <w:tr w:rsidR="00211912" w14:paraId="3460BBAC" w14:textId="77777777" w:rsidTr="00211912">
        <w:trPr>
          <w:cnfStyle w:val="000000100000" w:firstRow="0" w:lastRow="0" w:firstColumn="0" w:lastColumn="0" w:oddVBand="0" w:evenVBand="0" w:oddHBand="1" w:evenHBand="0" w:firstRowFirstColumn="0" w:firstRowLastColumn="0" w:lastRowFirstColumn="0" w:lastRowLastColumn="0"/>
          <w:trHeight w:val="317"/>
        </w:trPr>
        <w:tc>
          <w:tcPr>
            <w:cnfStyle w:val="000010000000" w:firstRow="0" w:lastRow="0" w:firstColumn="0" w:lastColumn="0" w:oddVBand="1" w:evenVBand="0" w:oddHBand="0" w:evenHBand="0" w:firstRowFirstColumn="0" w:firstRowLastColumn="0" w:lastRowFirstColumn="0" w:lastRowLastColumn="0"/>
            <w:tcW w:w="4515" w:type="dxa"/>
            <w:vMerge/>
            <w:tcBorders>
              <w:left w:val="single" w:sz="6" w:space="0" w:color="000000"/>
              <w:bottom w:val="single" w:sz="6" w:space="0" w:color="000000"/>
              <w:right w:val="single" w:sz="6" w:space="0" w:color="000000"/>
            </w:tcBorders>
            <w:tcMar>
              <w:left w:w="40" w:type="dxa"/>
              <w:right w:w="40" w:type="dxa"/>
            </w:tcMar>
          </w:tcPr>
          <w:p w14:paraId="3460BBA7" w14:textId="77777777" w:rsidR="00211912" w:rsidRDefault="00211912">
            <w:pPr>
              <w:widowControl w:val="0"/>
              <w:pBdr>
                <w:top w:val="nil"/>
                <w:left w:val="nil"/>
                <w:bottom w:val="nil"/>
                <w:right w:val="nil"/>
                <w:between w:val="nil"/>
              </w:pBdr>
              <w:spacing w:line="276" w:lineRule="auto"/>
            </w:pPr>
          </w:p>
        </w:tc>
        <w:tc>
          <w:tcPr>
            <w:cnfStyle w:val="000001000000" w:firstRow="0" w:lastRow="0" w:firstColumn="0" w:lastColumn="0" w:oddVBand="0" w:evenVBand="1" w:oddHBand="0" w:evenHBand="0" w:firstRowFirstColumn="0" w:firstRowLastColumn="0" w:lastRowFirstColumn="0" w:lastRowLastColumn="0"/>
            <w:tcW w:w="1800" w:type="dxa"/>
            <w:vMerge/>
          </w:tcPr>
          <w:p w14:paraId="3460BBA8" w14:textId="77777777" w:rsidR="00211912" w:rsidRDefault="00211912">
            <w:pPr>
              <w:widowControl w:val="0"/>
              <w:pBdr>
                <w:top w:val="nil"/>
                <w:left w:val="nil"/>
                <w:bottom w:val="nil"/>
                <w:right w:val="nil"/>
                <w:between w:val="nil"/>
              </w:pBdr>
              <w:spacing w:line="276" w:lineRule="auto"/>
            </w:pPr>
          </w:p>
        </w:tc>
        <w:tc>
          <w:tcPr>
            <w:cnfStyle w:val="000010000000" w:firstRow="0" w:lastRow="0" w:firstColumn="0" w:lastColumn="0" w:oddVBand="1" w:evenVBand="0" w:oddHBand="0" w:evenHBand="0" w:firstRowFirstColumn="0" w:firstRowLastColumn="0" w:lastRowFirstColumn="0" w:lastRowLastColumn="0"/>
            <w:tcW w:w="1755" w:type="dxa"/>
            <w:vMerge/>
          </w:tcPr>
          <w:p w14:paraId="3460BBA9" w14:textId="77777777" w:rsidR="00211912" w:rsidRDefault="00211912"/>
          <w:p w14:paraId="3460BBAA" w14:textId="77777777" w:rsidR="00211912" w:rsidRDefault="00211912">
            <w:pPr>
              <w:jc w:val="center"/>
            </w:pPr>
          </w:p>
          <w:p w14:paraId="3460BBAB" w14:textId="77777777" w:rsidR="00211912" w:rsidRDefault="00211912"/>
        </w:tc>
      </w:tr>
      <w:tr w:rsidR="00211912" w14:paraId="3460BBB2" w14:textId="77777777" w:rsidTr="00211912">
        <w:trPr>
          <w:cnfStyle w:val="000000010000" w:firstRow="0" w:lastRow="0" w:firstColumn="0" w:lastColumn="0" w:oddVBand="0" w:evenVBand="0" w:oddHBand="0" w:evenHBand="1" w:firstRowFirstColumn="0" w:firstRowLastColumn="0" w:lastRowFirstColumn="0" w:lastRowLastColumn="0"/>
          <w:trHeight w:val="317"/>
        </w:trPr>
        <w:tc>
          <w:tcPr>
            <w:cnfStyle w:val="000010000000" w:firstRow="0" w:lastRow="0" w:firstColumn="0" w:lastColumn="0" w:oddVBand="1" w:evenVBand="0" w:oddHBand="0" w:evenHBand="0" w:firstRowFirstColumn="0" w:firstRowLastColumn="0" w:lastRowFirstColumn="0" w:lastRowLastColumn="0"/>
            <w:tcW w:w="4515" w:type="dxa"/>
            <w:vMerge/>
            <w:tcBorders>
              <w:left w:val="single" w:sz="6" w:space="0" w:color="000000"/>
              <w:bottom w:val="single" w:sz="6" w:space="0" w:color="000000"/>
              <w:right w:val="single" w:sz="6" w:space="0" w:color="000000"/>
            </w:tcBorders>
            <w:tcMar>
              <w:left w:w="40" w:type="dxa"/>
              <w:right w:w="40" w:type="dxa"/>
            </w:tcMar>
          </w:tcPr>
          <w:p w14:paraId="3460BBAD" w14:textId="77777777" w:rsidR="00211912" w:rsidRDefault="00211912">
            <w:pPr>
              <w:widowControl w:val="0"/>
              <w:pBdr>
                <w:top w:val="nil"/>
                <w:left w:val="nil"/>
                <w:bottom w:val="nil"/>
                <w:right w:val="nil"/>
                <w:between w:val="nil"/>
              </w:pBdr>
              <w:spacing w:line="276" w:lineRule="auto"/>
            </w:pPr>
          </w:p>
        </w:tc>
        <w:tc>
          <w:tcPr>
            <w:cnfStyle w:val="000001000000" w:firstRow="0" w:lastRow="0" w:firstColumn="0" w:lastColumn="0" w:oddVBand="0" w:evenVBand="1" w:oddHBand="0" w:evenHBand="0" w:firstRowFirstColumn="0" w:firstRowLastColumn="0" w:lastRowFirstColumn="0" w:lastRowLastColumn="0"/>
            <w:tcW w:w="1800" w:type="dxa"/>
            <w:vMerge/>
          </w:tcPr>
          <w:p w14:paraId="3460BBAE" w14:textId="77777777" w:rsidR="00211912" w:rsidRDefault="00211912">
            <w:pPr>
              <w:widowControl w:val="0"/>
              <w:pBdr>
                <w:top w:val="nil"/>
                <w:left w:val="nil"/>
                <w:bottom w:val="nil"/>
                <w:right w:val="nil"/>
                <w:between w:val="nil"/>
              </w:pBdr>
              <w:spacing w:line="276" w:lineRule="auto"/>
            </w:pPr>
          </w:p>
        </w:tc>
        <w:tc>
          <w:tcPr>
            <w:cnfStyle w:val="000010000000" w:firstRow="0" w:lastRow="0" w:firstColumn="0" w:lastColumn="0" w:oddVBand="1" w:evenVBand="0" w:oddHBand="0" w:evenHBand="0" w:firstRowFirstColumn="0" w:firstRowLastColumn="0" w:lastRowFirstColumn="0" w:lastRowLastColumn="0"/>
            <w:tcW w:w="1755" w:type="dxa"/>
            <w:vMerge/>
          </w:tcPr>
          <w:p w14:paraId="3460BBAF" w14:textId="77777777" w:rsidR="00211912" w:rsidRDefault="00211912"/>
          <w:p w14:paraId="3460BBB0" w14:textId="77777777" w:rsidR="00211912" w:rsidRDefault="00211912">
            <w:pPr>
              <w:jc w:val="center"/>
            </w:pPr>
          </w:p>
          <w:p w14:paraId="3460BBB1" w14:textId="77777777" w:rsidR="00211912" w:rsidRDefault="00211912"/>
        </w:tc>
      </w:tr>
      <w:tr w:rsidR="00211912" w14:paraId="3460BBB8" w14:textId="77777777" w:rsidTr="00211912">
        <w:trPr>
          <w:cnfStyle w:val="000000100000" w:firstRow="0" w:lastRow="0" w:firstColumn="0" w:lastColumn="0" w:oddVBand="0" w:evenVBand="0" w:oddHBand="1" w:evenHBand="0" w:firstRowFirstColumn="0" w:firstRowLastColumn="0" w:lastRowFirstColumn="0" w:lastRowLastColumn="0"/>
          <w:trHeight w:val="317"/>
        </w:trPr>
        <w:tc>
          <w:tcPr>
            <w:cnfStyle w:val="000010000000" w:firstRow="0" w:lastRow="0" w:firstColumn="0" w:lastColumn="0" w:oddVBand="1" w:evenVBand="0" w:oddHBand="0" w:evenHBand="0" w:firstRowFirstColumn="0" w:firstRowLastColumn="0" w:lastRowFirstColumn="0" w:lastRowLastColumn="0"/>
            <w:tcW w:w="4515" w:type="dxa"/>
            <w:vMerge/>
            <w:tcBorders>
              <w:left w:val="single" w:sz="6" w:space="0" w:color="000000"/>
              <w:bottom w:val="single" w:sz="6" w:space="0" w:color="000000"/>
              <w:right w:val="single" w:sz="6" w:space="0" w:color="000000"/>
            </w:tcBorders>
            <w:tcMar>
              <w:left w:w="40" w:type="dxa"/>
              <w:right w:w="40" w:type="dxa"/>
            </w:tcMar>
          </w:tcPr>
          <w:p w14:paraId="3460BBB3" w14:textId="77777777" w:rsidR="00211912" w:rsidRDefault="00211912">
            <w:pPr>
              <w:widowControl w:val="0"/>
              <w:pBdr>
                <w:top w:val="nil"/>
                <w:left w:val="nil"/>
                <w:bottom w:val="nil"/>
                <w:right w:val="nil"/>
                <w:between w:val="nil"/>
              </w:pBdr>
              <w:spacing w:line="276" w:lineRule="auto"/>
            </w:pPr>
          </w:p>
        </w:tc>
        <w:tc>
          <w:tcPr>
            <w:cnfStyle w:val="000001000000" w:firstRow="0" w:lastRow="0" w:firstColumn="0" w:lastColumn="0" w:oddVBand="0" w:evenVBand="1" w:oddHBand="0" w:evenHBand="0" w:firstRowFirstColumn="0" w:firstRowLastColumn="0" w:lastRowFirstColumn="0" w:lastRowLastColumn="0"/>
            <w:tcW w:w="1800" w:type="dxa"/>
            <w:vMerge/>
          </w:tcPr>
          <w:p w14:paraId="3460BBB4" w14:textId="77777777" w:rsidR="00211912" w:rsidRDefault="00211912">
            <w:pPr>
              <w:widowControl w:val="0"/>
              <w:pBdr>
                <w:top w:val="nil"/>
                <w:left w:val="nil"/>
                <w:bottom w:val="nil"/>
                <w:right w:val="nil"/>
                <w:between w:val="nil"/>
              </w:pBdr>
              <w:spacing w:line="276" w:lineRule="auto"/>
            </w:pPr>
          </w:p>
        </w:tc>
        <w:tc>
          <w:tcPr>
            <w:cnfStyle w:val="000010000000" w:firstRow="0" w:lastRow="0" w:firstColumn="0" w:lastColumn="0" w:oddVBand="1" w:evenVBand="0" w:oddHBand="0" w:evenHBand="0" w:firstRowFirstColumn="0" w:firstRowLastColumn="0" w:lastRowFirstColumn="0" w:lastRowLastColumn="0"/>
            <w:tcW w:w="1755" w:type="dxa"/>
            <w:vMerge/>
          </w:tcPr>
          <w:p w14:paraId="3460BBB5" w14:textId="77777777" w:rsidR="00211912" w:rsidRDefault="00211912"/>
          <w:p w14:paraId="3460BBB6" w14:textId="77777777" w:rsidR="00211912" w:rsidRDefault="00211912">
            <w:pPr>
              <w:jc w:val="center"/>
            </w:pPr>
          </w:p>
          <w:p w14:paraId="3460BBB7" w14:textId="77777777" w:rsidR="00211912" w:rsidRDefault="00211912"/>
        </w:tc>
      </w:tr>
      <w:tr w:rsidR="00211912" w14:paraId="3460BBBE" w14:textId="77777777" w:rsidTr="00211912">
        <w:trPr>
          <w:cnfStyle w:val="000000010000" w:firstRow="0" w:lastRow="0" w:firstColumn="0" w:lastColumn="0" w:oddVBand="0" w:evenVBand="0" w:oddHBand="0" w:evenHBand="1" w:firstRowFirstColumn="0" w:firstRowLastColumn="0" w:lastRowFirstColumn="0" w:lastRowLastColumn="0"/>
          <w:trHeight w:val="317"/>
        </w:trPr>
        <w:tc>
          <w:tcPr>
            <w:cnfStyle w:val="000010000000" w:firstRow="0" w:lastRow="0" w:firstColumn="0" w:lastColumn="0" w:oddVBand="1" w:evenVBand="0" w:oddHBand="0" w:evenHBand="0" w:firstRowFirstColumn="0" w:firstRowLastColumn="0" w:lastRowFirstColumn="0" w:lastRowLastColumn="0"/>
            <w:tcW w:w="4515" w:type="dxa"/>
            <w:vMerge/>
            <w:tcBorders>
              <w:left w:val="single" w:sz="6" w:space="0" w:color="000000"/>
              <w:bottom w:val="single" w:sz="6" w:space="0" w:color="000000"/>
              <w:right w:val="single" w:sz="6" w:space="0" w:color="000000"/>
            </w:tcBorders>
            <w:tcMar>
              <w:left w:w="40" w:type="dxa"/>
              <w:right w:w="40" w:type="dxa"/>
            </w:tcMar>
          </w:tcPr>
          <w:p w14:paraId="3460BBB9" w14:textId="77777777" w:rsidR="00211912" w:rsidRDefault="00211912">
            <w:pPr>
              <w:widowControl w:val="0"/>
              <w:pBdr>
                <w:top w:val="nil"/>
                <w:left w:val="nil"/>
                <w:bottom w:val="nil"/>
                <w:right w:val="nil"/>
                <w:between w:val="nil"/>
              </w:pBdr>
              <w:spacing w:line="276" w:lineRule="auto"/>
            </w:pPr>
          </w:p>
        </w:tc>
        <w:tc>
          <w:tcPr>
            <w:cnfStyle w:val="000001000000" w:firstRow="0" w:lastRow="0" w:firstColumn="0" w:lastColumn="0" w:oddVBand="0" w:evenVBand="1" w:oddHBand="0" w:evenHBand="0" w:firstRowFirstColumn="0" w:firstRowLastColumn="0" w:lastRowFirstColumn="0" w:lastRowLastColumn="0"/>
            <w:tcW w:w="1800" w:type="dxa"/>
            <w:vMerge/>
          </w:tcPr>
          <w:p w14:paraId="3460BBBA" w14:textId="77777777" w:rsidR="00211912" w:rsidRDefault="00211912">
            <w:pPr>
              <w:widowControl w:val="0"/>
              <w:pBdr>
                <w:top w:val="nil"/>
                <w:left w:val="nil"/>
                <w:bottom w:val="nil"/>
                <w:right w:val="nil"/>
                <w:between w:val="nil"/>
              </w:pBdr>
              <w:spacing w:line="276" w:lineRule="auto"/>
            </w:pPr>
          </w:p>
        </w:tc>
        <w:tc>
          <w:tcPr>
            <w:cnfStyle w:val="000010000000" w:firstRow="0" w:lastRow="0" w:firstColumn="0" w:lastColumn="0" w:oddVBand="1" w:evenVBand="0" w:oddHBand="0" w:evenHBand="0" w:firstRowFirstColumn="0" w:firstRowLastColumn="0" w:lastRowFirstColumn="0" w:lastRowLastColumn="0"/>
            <w:tcW w:w="1755" w:type="dxa"/>
            <w:vMerge/>
          </w:tcPr>
          <w:p w14:paraId="3460BBBB" w14:textId="77777777" w:rsidR="00211912" w:rsidRDefault="00211912"/>
          <w:p w14:paraId="3460BBBC" w14:textId="77777777" w:rsidR="00211912" w:rsidRDefault="00211912">
            <w:pPr>
              <w:jc w:val="center"/>
            </w:pPr>
          </w:p>
          <w:p w14:paraId="3460BBBD" w14:textId="77777777" w:rsidR="00211912" w:rsidRDefault="00211912"/>
        </w:tc>
      </w:tr>
      <w:tr w:rsidR="00211912" w14:paraId="3460BBC4" w14:textId="77777777" w:rsidTr="00211912">
        <w:trPr>
          <w:cnfStyle w:val="000000100000" w:firstRow="0" w:lastRow="0" w:firstColumn="0" w:lastColumn="0" w:oddVBand="0" w:evenVBand="0" w:oddHBand="1" w:evenHBand="0" w:firstRowFirstColumn="0" w:firstRowLastColumn="0" w:lastRowFirstColumn="0" w:lastRowLastColumn="0"/>
          <w:trHeight w:val="317"/>
        </w:trPr>
        <w:tc>
          <w:tcPr>
            <w:cnfStyle w:val="000010000000" w:firstRow="0" w:lastRow="0" w:firstColumn="0" w:lastColumn="0" w:oddVBand="1" w:evenVBand="0" w:oddHBand="0" w:evenHBand="0" w:firstRowFirstColumn="0" w:firstRowLastColumn="0" w:lastRowFirstColumn="0" w:lastRowLastColumn="0"/>
            <w:tcW w:w="4515" w:type="dxa"/>
            <w:vMerge/>
            <w:tcBorders>
              <w:left w:val="single" w:sz="6" w:space="0" w:color="000000"/>
              <w:bottom w:val="single" w:sz="6" w:space="0" w:color="000000"/>
              <w:right w:val="single" w:sz="6" w:space="0" w:color="000000"/>
            </w:tcBorders>
            <w:tcMar>
              <w:left w:w="40" w:type="dxa"/>
              <w:right w:w="40" w:type="dxa"/>
            </w:tcMar>
          </w:tcPr>
          <w:p w14:paraId="3460BBBF" w14:textId="77777777" w:rsidR="00211912" w:rsidRDefault="00211912">
            <w:pPr>
              <w:widowControl w:val="0"/>
              <w:pBdr>
                <w:top w:val="nil"/>
                <w:left w:val="nil"/>
                <w:bottom w:val="nil"/>
                <w:right w:val="nil"/>
                <w:between w:val="nil"/>
              </w:pBdr>
              <w:spacing w:line="276" w:lineRule="auto"/>
            </w:pPr>
          </w:p>
        </w:tc>
        <w:tc>
          <w:tcPr>
            <w:cnfStyle w:val="000001000000" w:firstRow="0" w:lastRow="0" w:firstColumn="0" w:lastColumn="0" w:oddVBand="0" w:evenVBand="1" w:oddHBand="0" w:evenHBand="0" w:firstRowFirstColumn="0" w:firstRowLastColumn="0" w:lastRowFirstColumn="0" w:lastRowLastColumn="0"/>
            <w:tcW w:w="1800" w:type="dxa"/>
            <w:vMerge/>
          </w:tcPr>
          <w:p w14:paraId="3460BBC0" w14:textId="77777777" w:rsidR="00211912" w:rsidRDefault="00211912">
            <w:pPr>
              <w:widowControl w:val="0"/>
              <w:pBdr>
                <w:top w:val="nil"/>
                <w:left w:val="nil"/>
                <w:bottom w:val="nil"/>
                <w:right w:val="nil"/>
                <w:between w:val="nil"/>
              </w:pBdr>
              <w:spacing w:line="276" w:lineRule="auto"/>
            </w:pPr>
          </w:p>
        </w:tc>
        <w:tc>
          <w:tcPr>
            <w:cnfStyle w:val="000010000000" w:firstRow="0" w:lastRow="0" w:firstColumn="0" w:lastColumn="0" w:oddVBand="1" w:evenVBand="0" w:oddHBand="0" w:evenHBand="0" w:firstRowFirstColumn="0" w:firstRowLastColumn="0" w:lastRowFirstColumn="0" w:lastRowLastColumn="0"/>
            <w:tcW w:w="1755" w:type="dxa"/>
            <w:vMerge/>
          </w:tcPr>
          <w:p w14:paraId="3460BBC1" w14:textId="77777777" w:rsidR="00211912" w:rsidRDefault="00211912"/>
          <w:p w14:paraId="3460BBC2" w14:textId="77777777" w:rsidR="00211912" w:rsidRDefault="00211912">
            <w:pPr>
              <w:jc w:val="center"/>
            </w:pPr>
          </w:p>
          <w:p w14:paraId="3460BBC3" w14:textId="77777777" w:rsidR="00211912" w:rsidRDefault="00211912"/>
        </w:tc>
      </w:tr>
      <w:tr w:rsidR="00211912" w14:paraId="3460BBCA" w14:textId="77777777" w:rsidTr="00211912">
        <w:trPr>
          <w:cnfStyle w:val="000000010000" w:firstRow="0" w:lastRow="0" w:firstColumn="0" w:lastColumn="0" w:oddVBand="0" w:evenVBand="0" w:oddHBand="0" w:evenHBand="1" w:firstRowFirstColumn="0" w:firstRowLastColumn="0" w:lastRowFirstColumn="0" w:lastRowLastColumn="0"/>
          <w:trHeight w:val="317"/>
        </w:trPr>
        <w:tc>
          <w:tcPr>
            <w:cnfStyle w:val="000010000000" w:firstRow="0" w:lastRow="0" w:firstColumn="0" w:lastColumn="0" w:oddVBand="1" w:evenVBand="0" w:oddHBand="0" w:evenHBand="0" w:firstRowFirstColumn="0" w:firstRowLastColumn="0" w:lastRowFirstColumn="0" w:lastRowLastColumn="0"/>
            <w:tcW w:w="4515" w:type="dxa"/>
            <w:vMerge/>
            <w:tcBorders>
              <w:left w:val="single" w:sz="6" w:space="0" w:color="000000"/>
              <w:bottom w:val="single" w:sz="6" w:space="0" w:color="000000"/>
              <w:right w:val="single" w:sz="6" w:space="0" w:color="000000"/>
            </w:tcBorders>
            <w:tcMar>
              <w:left w:w="40" w:type="dxa"/>
              <w:right w:w="40" w:type="dxa"/>
            </w:tcMar>
          </w:tcPr>
          <w:p w14:paraId="3460BBC5" w14:textId="77777777" w:rsidR="00211912" w:rsidRDefault="00211912">
            <w:pPr>
              <w:widowControl w:val="0"/>
              <w:pBdr>
                <w:top w:val="nil"/>
                <w:left w:val="nil"/>
                <w:bottom w:val="nil"/>
                <w:right w:val="nil"/>
                <w:between w:val="nil"/>
              </w:pBdr>
              <w:spacing w:line="276" w:lineRule="auto"/>
            </w:pPr>
          </w:p>
        </w:tc>
        <w:tc>
          <w:tcPr>
            <w:cnfStyle w:val="000001000000" w:firstRow="0" w:lastRow="0" w:firstColumn="0" w:lastColumn="0" w:oddVBand="0" w:evenVBand="1" w:oddHBand="0" w:evenHBand="0" w:firstRowFirstColumn="0" w:firstRowLastColumn="0" w:lastRowFirstColumn="0" w:lastRowLastColumn="0"/>
            <w:tcW w:w="1800" w:type="dxa"/>
            <w:vMerge/>
          </w:tcPr>
          <w:p w14:paraId="3460BBC6" w14:textId="77777777" w:rsidR="00211912" w:rsidRDefault="00211912">
            <w:pPr>
              <w:widowControl w:val="0"/>
              <w:pBdr>
                <w:top w:val="nil"/>
                <w:left w:val="nil"/>
                <w:bottom w:val="nil"/>
                <w:right w:val="nil"/>
                <w:between w:val="nil"/>
              </w:pBdr>
              <w:spacing w:line="276" w:lineRule="auto"/>
            </w:pPr>
          </w:p>
        </w:tc>
        <w:tc>
          <w:tcPr>
            <w:cnfStyle w:val="000010000000" w:firstRow="0" w:lastRow="0" w:firstColumn="0" w:lastColumn="0" w:oddVBand="1" w:evenVBand="0" w:oddHBand="0" w:evenHBand="0" w:firstRowFirstColumn="0" w:firstRowLastColumn="0" w:lastRowFirstColumn="0" w:lastRowLastColumn="0"/>
            <w:tcW w:w="1755" w:type="dxa"/>
            <w:vMerge/>
          </w:tcPr>
          <w:p w14:paraId="3460BBC7" w14:textId="77777777" w:rsidR="00211912" w:rsidRDefault="00211912"/>
          <w:p w14:paraId="3460BBC8" w14:textId="77777777" w:rsidR="00211912" w:rsidRDefault="00211912">
            <w:pPr>
              <w:jc w:val="center"/>
            </w:pPr>
          </w:p>
          <w:p w14:paraId="3460BBC9" w14:textId="77777777" w:rsidR="00211912" w:rsidRDefault="00211912"/>
        </w:tc>
      </w:tr>
      <w:tr w:rsidR="00211912" w14:paraId="3460BBD0" w14:textId="77777777" w:rsidTr="00211912">
        <w:trPr>
          <w:cnfStyle w:val="000000100000" w:firstRow="0" w:lastRow="0" w:firstColumn="0" w:lastColumn="0" w:oddVBand="0" w:evenVBand="0" w:oddHBand="1" w:evenHBand="0" w:firstRowFirstColumn="0" w:firstRowLastColumn="0" w:lastRowFirstColumn="0" w:lastRowLastColumn="0"/>
          <w:trHeight w:val="317"/>
        </w:trPr>
        <w:tc>
          <w:tcPr>
            <w:cnfStyle w:val="000010000000" w:firstRow="0" w:lastRow="0" w:firstColumn="0" w:lastColumn="0" w:oddVBand="1" w:evenVBand="0" w:oddHBand="0" w:evenHBand="0" w:firstRowFirstColumn="0" w:firstRowLastColumn="0" w:lastRowFirstColumn="0" w:lastRowLastColumn="0"/>
            <w:tcW w:w="4515" w:type="dxa"/>
            <w:vMerge/>
            <w:tcBorders>
              <w:left w:val="single" w:sz="6" w:space="0" w:color="000000"/>
              <w:bottom w:val="single" w:sz="6" w:space="0" w:color="000000"/>
              <w:right w:val="single" w:sz="6" w:space="0" w:color="000000"/>
            </w:tcBorders>
            <w:tcMar>
              <w:left w:w="40" w:type="dxa"/>
              <w:right w:w="40" w:type="dxa"/>
            </w:tcMar>
          </w:tcPr>
          <w:p w14:paraId="3460BBCB" w14:textId="77777777" w:rsidR="00211912" w:rsidRDefault="00211912">
            <w:pPr>
              <w:widowControl w:val="0"/>
              <w:pBdr>
                <w:top w:val="nil"/>
                <w:left w:val="nil"/>
                <w:bottom w:val="nil"/>
                <w:right w:val="nil"/>
                <w:between w:val="nil"/>
              </w:pBdr>
              <w:spacing w:line="276" w:lineRule="auto"/>
            </w:pPr>
          </w:p>
        </w:tc>
        <w:tc>
          <w:tcPr>
            <w:cnfStyle w:val="000001000000" w:firstRow="0" w:lastRow="0" w:firstColumn="0" w:lastColumn="0" w:oddVBand="0" w:evenVBand="1" w:oddHBand="0" w:evenHBand="0" w:firstRowFirstColumn="0" w:firstRowLastColumn="0" w:lastRowFirstColumn="0" w:lastRowLastColumn="0"/>
            <w:tcW w:w="1800" w:type="dxa"/>
            <w:vMerge/>
          </w:tcPr>
          <w:p w14:paraId="3460BBCC" w14:textId="77777777" w:rsidR="00211912" w:rsidRDefault="00211912">
            <w:pPr>
              <w:widowControl w:val="0"/>
              <w:pBdr>
                <w:top w:val="nil"/>
                <w:left w:val="nil"/>
                <w:bottom w:val="nil"/>
                <w:right w:val="nil"/>
                <w:between w:val="nil"/>
              </w:pBdr>
              <w:spacing w:line="276" w:lineRule="auto"/>
            </w:pPr>
          </w:p>
        </w:tc>
        <w:tc>
          <w:tcPr>
            <w:cnfStyle w:val="000010000000" w:firstRow="0" w:lastRow="0" w:firstColumn="0" w:lastColumn="0" w:oddVBand="1" w:evenVBand="0" w:oddHBand="0" w:evenHBand="0" w:firstRowFirstColumn="0" w:firstRowLastColumn="0" w:lastRowFirstColumn="0" w:lastRowLastColumn="0"/>
            <w:tcW w:w="1755" w:type="dxa"/>
            <w:vMerge/>
          </w:tcPr>
          <w:p w14:paraId="3460BBCD" w14:textId="77777777" w:rsidR="00211912" w:rsidRDefault="00211912"/>
          <w:p w14:paraId="3460BBCE" w14:textId="77777777" w:rsidR="00211912" w:rsidRDefault="00211912">
            <w:pPr>
              <w:jc w:val="center"/>
            </w:pPr>
          </w:p>
          <w:p w14:paraId="3460BBCF" w14:textId="77777777" w:rsidR="00211912" w:rsidRDefault="00211912"/>
        </w:tc>
      </w:tr>
      <w:tr w:rsidR="00211912" w14:paraId="3460BBD4" w14:textId="77777777" w:rsidTr="00211912">
        <w:trPr>
          <w:cnfStyle w:val="000000010000" w:firstRow="0" w:lastRow="0" w:firstColumn="0" w:lastColumn="0" w:oddVBand="0" w:evenVBand="0" w:oddHBand="0" w:evenHBand="1" w:firstRowFirstColumn="0" w:firstRowLastColumn="0" w:lastRowFirstColumn="0" w:lastRowLastColumn="0"/>
          <w:trHeight w:val="200"/>
        </w:trPr>
        <w:tc>
          <w:tcPr>
            <w:cnfStyle w:val="000010000000" w:firstRow="0" w:lastRow="0" w:firstColumn="0" w:lastColumn="0" w:oddVBand="1" w:evenVBand="0" w:oddHBand="0" w:evenHBand="0" w:firstRowFirstColumn="0" w:firstRowLastColumn="0" w:lastRowFirstColumn="0" w:lastRowLastColumn="0"/>
            <w:tcW w:w="4515" w:type="dxa"/>
            <w:tcBorders>
              <w:top w:val="single" w:sz="6" w:space="0" w:color="000000"/>
              <w:left w:val="single" w:sz="6" w:space="0" w:color="000000"/>
              <w:bottom w:val="single" w:sz="6" w:space="0" w:color="000000"/>
              <w:right w:val="single" w:sz="6" w:space="0" w:color="000000"/>
            </w:tcBorders>
            <w:tcMar>
              <w:left w:w="40" w:type="dxa"/>
              <w:right w:w="40" w:type="dxa"/>
            </w:tcMar>
          </w:tcPr>
          <w:p w14:paraId="3460BBD1" w14:textId="77777777" w:rsidR="00211912" w:rsidRDefault="002C6F30">
            <w:r>
              <w:rPr>
                <w:rFonts w:ascii="Arial" w:eastAsia="Arial" w:hAnsi="Arial" w:cs="Arial"/>
                <w:b/>
                <w:sz w:val="22"/>
                <w:szCs w:val="22"/>
              </w:rPr>
              <w:t>Takes ownership of personal development</w:t>
            </w:r>
          </w:p>
        </w:tc>
        <w:tc>
          <w:tcPr>
            <w:cnfStyle w:val="000001000000" w:firstRow="0" w:lastRow="0" w:firstColumn="0" w:lastColumn="0" w:oddVBand="0" w:evenVBand="1" w:oddHBand="0" w:evenHBand="0" w:firstRowFirstColumn="0" w:firstRowLastColumn="0" w:lastRowFirstColumn="0" w:lastRowLastColumn="0"/>
            <w:tcW w:w="1800" w:type="dxa"/>
          </w:tcPr>
          <w:p w14:paraId="3460BBD2" w14:textId="77777777" w:rsidR="00211912" w:rsidRDefault="002C6F30">
            <w:pPr>
              <w:jc w:val="center"/>
            </w:pPr>
            <w:r>
              <w:rPr>
                <w:rFonts w:ascii="Noto Sans Symbols" w:eastAsia="Noto Sans Symbols" w:hAnsi="Noto Sans Symbols" w:cs="Noto Sans Symbols"/>
                <w:b/>
                <w:sz w:val="20"/>
                <w:szCs w:val="20"/>
              </w:rPr>
              <w:t>✓</w:t>
            </w:r>
          </w:p>
        </w:tc>
        <w:tc>
          <w:tcPr>
            <w:cnfStyle w:val="000010000000" w:firstRow="0" w:lastRow="0" w:firstColumn="0" w:lastColumn="0" w:oddVBand="1" w:evenVBand="0" w:oddHBand="0" w:evenHBand="0" w:firstRowFirstColumn="0" w:firstRowLastColumn="0" w:lastRowFirstColumn="0" w:lastRowLastColumn="0"/>
            <w:tcW w:w="1755" w:type="dxa"/>
          </w:tcPr>
          <w:p w14:paraId="3460BBD3" w14:textId="77777777" w:rsidR="00211912" w:rsidRDefault="00211912"/>
        </w:tc>
      </w:tr>
      <w:tr w:rsidR="00211912" w14:paraId="3460BBE2" w14:textId="77777777" w:rsidTr="00211912">
        <w:trPr>
          <w:cnfStyle w:val="000000100000" w:firstRow="0" w:lastRow="0" w:firstColumn="0" w:lastColumn="0" w:oddVBand="0" w:evenVBand="0" w:oddHBand="1" w:evenHBand="0" w:firstRowFirstColumn="0" w:firstRowLastColumn="0" w:lastRowFirstColumn="0" w:lastRowLastColumn="0"/>
          <w:trHeight w:val="200"/>
        </w:trPr>
        <w:tc>
          <w:tcPr>
            <w:cnfStyle w:val="000010000000" w:firstRow="0" w:lastRow="0" w:firstColumn="0" w:lastColumn="0" w:oddVBand="1" w:evenVBand="0" w:oddHBand="0" w:evenHBand="0" w:firstRowFirstColumn="0" w:firstRowLastColumn="0" w:lastRowFirstColumn="0" w:lastRowLastColumn="0"/>
            <w:tcW w:w="4515" w:type="dxa"/>
            <w:tcBorders>
              <w:left w:val="single" w:sz="6" w:space="0" w:color="000000"/>
              <w:bottom w:val="single" w:sz="6" w:space="0" w:color="000000"/>
              <w:right w:val="single" w:sz="6" w:space="0" w:color="000000"/>
            </w:tcBorders>
            <w:tcMar>
              <w:left w:w="40" w:type="dxa"/>
              <w:right w:w="40" w:type="dxa"/>
            </w:tcMar>
          </w:tcPr>
          <w:p w14:paraId="3460BBD5" w14:textId="77777777" w:rsidR="00211912" w:rsidRDefault="002C6F30">
            <w:r>
              <w:rPr>
                <w:rFonts w:ascii="Arial" w:eastAsia="Arial" w:hAnsi="Arial" w:cs="Arial"/>
                <w:sz w:val="20"/>
                <w:szCs w:val="20"/>
              </w:rPr>
              <w:t xml:space="preserve">Positively contributes to the PADA </w:t>
            </w:r>
            <w:proofErr w:type="gramStart"/>
            <w:r>
              <w:rPr>
                <w:rFonts w:ascii="Arial" w:eastAsia="Arial" w:hAnsi="Arial" w:cs="Arial"/>
                <w:sz w:val="20"/>
                <w:szCs w:val="20"/>
              </w:rPr>
              <w:t>process</w:t>
            </w:r>
            <w:proofErr w:type="gramEnd"/>
          </w:p>
          <w:p w14:paraId="3460BBD6" w14:textId="77777777" w:rsidR="00211912" w:rsidRDefault="00211912"/>
          <w:p w14:paraId="3460BBD7" w14:textId="77777777" w:rsidR="00211912" w:rsidRDefault="002C6F30">
            <w:r>
              <w:rPr>
                <w:rFonts w:ascii="Arial" w:eastAsia="Arial" w:hAnsi="Arial" w:cs="Arial"/>
                <w:sz w:val="20"/>
                <w:szCs w:val="20"/>
              </w:rPr>
              <w:t xml:space="preserve">Proactively engages in learning and </w:t>
            </w:r>
            <w:proofErr w:type="gramStart"/>
            <w:r>
              <w:rPr>
                <w:rFonts w:ascii="Arial" w:eastAsia="Arial" w:hAnsi="Arial" w:cs="Arial"/>
                <w:sz w:val="20"/>
                <w:szCs w:val="20"/>
              </w:rPr>
              <w:t>development</w:t>
            </w:r>
            <w:proofErr w:type="gramEnd"/>
          </w:p>
          <w:p w14:paraId="3460BBD8" w14:textId="77777777" w:rsidR="00211912" w:rsidRDefault="00211912"/>
          <w:p w14:paraId="3460BBD9" w14:textId="77777777" w:rsidR="00211912" w:rsidRDefault="002C6F30">
            <w:r>
              <w:rPr>
                <w:rFonts w:ascii="Arial" w:eastAsia="Arial" w:hAnsi="Arial" w:cs="Arial"/>
                <w:sz w:val="20"/>
                <w:szCs w:val="20"/>
              </w:rPr>
              <w:t xml:space="preserve">Reviews own performance and assesses own potential to </w:t>
            </w:r>
            <w:proofErr w:type="gramStart"/>
            <w:r>
              <w:rPr>
                <w:rFonts w:ascii="Arial" w:eastAsia="Arial" w:hAnsi="Arial" w:cs="Arial"/>
                <w:sz w:val="20"/>
                <w:szCs w:val="20"/>
              </w:rPr>
              <w:t>develop</w:t>
            </w:r>
            <w:proofErr w:type="gramEnd"/>
          </w:p>
          <w:p w14:paraId="3460BBDA" w14:textId="77777777" w:rsidR="00211912" w:rsidRDefault="00211912"/>
          <w:p w14:paraId="3460BBDB" w14:textId="77777777" w:rsidR="00211912" w:rsidRDefault="002C6F30">
            <w:r>
              <w:rPr>
                <w:rFonts w:ascii="Arial" w:eastAsia="Arial" w:hAnsi="Arial" w:cs="Arial"/>
                <w:sz w:val="20"/>
                <w:szCs w:val="20"/>
              </w:rPr>
              <w:t>Self -aware, admits mistakes and aims to learn from them.</w:t>
            </w:r>
          </w:p>
          <w:p w14:paraId="3460BBDC" w14:textId="77777777" w:rsidR="00211912" w:rsidRDefault="00211912"/>
          <w:p w14:paraId="3460BBDD" w14:textId="77777777" w:rsidR="00211912" w:rsidRDefault="002C6F30">
            <w:r>
              <w:rPr>
                <w:rFonts w:ascii="Arial" w:eastAsia="Arial" w:hAnsi="Arial" w:cs="Arial"/>
                <w:sz w:val="20"/>
                <w:szCs w:val="20"/>
              </w:rPr>
              <w:t xml:space="preserve">Gives and seeks to receive constructive </w:t>
            </w:r>
            <w:proofErr w:type="gramStart"/>
            <w:r>
              <w:rPr>
                <w:rFonts w:ascii="Arial" w:eastAsia="Arial" w:hAnsi="Arial" w:cs="Arial"/>
                <w:sz w:val="20"/>
                <w:szCs w:val="20"/>
              </w:rPr>
              <w:t>feedback</w:t>
            </w:r>
            <w:proofErr w:type="gramEnd"/>
          </w:p>
          <w:p w14:paraId="3460BBDE" w14:textId="77777777" w:rsidR="00211912" w:rsidRDefault="00211912"/>
          <w:p w14:paraId="3460BBDF" w14:textId="77777777" w:rsidR="00211912" w:rsidRDefault="002C6F30">
            <w:r>
              <w:rPr>
                <w:rFonts w:ascii="Arial" w:eastAsia="Arial" w:hAnsi="Arial" w:cs="Arial"/>
                <w:sz w:val="20"/>
                <w:szCs w:val="20"/>
              </w:rPr>
              <w:t>Shares learning and expertise</w:t>
            </w:r>
          </w:p>
        </w:tc>
        <w:tc>
          <w:tcPr>
            <w:cnfStyle w:val="000001000000" w:firstRow="0" w:lastRow="0" w:firstColumn="0" w:lastColumn="0" w:oddVBand="0" w:evenVBand="1" w:oddHBand="0" w:evenHBand="0" w:firstRowFirstColumn="0" w:firstRowLastColumn="0" w:lastRowFirstColumn="0" w:lastRowLastColumn="0"/>
            <w:tcW w:w="1800" w:type="dxa"/>
          </w:tcPr>
          <w:p w14:paraId="3460BBE0" w14:textId="77777777" w:rsidR="00211912" w:rsidRDefault="00211912">
            <w:pPr>
              <w:jc w:val="center"/>
            </w:pPr>
          </w:p>
        </w:tc>
        <w:tc>
          <w:tcPr>
            <w:cnfStyle w:val="000010000000" w:firstRow="0" w:lastRow="0" w:firstColumn="0" w:lastColumn="0" w:oddVBand="1" w:evenVBand="0" w:oddHBand="0" w:evenHBand="0" w:firstRowFirstColumn="0" w:firstRowLastColumn="0" w:lastRowFirstColumn="0" w:lastRowLastColumn="0"/>
            <w:tcW w:w="1755" w:type="dxa"/>
          </w:tcPr>
          <w:p w14:paraId="3460BBE1" w14:textId="77777777" w:rsidR="00211912" w:rsidRDefault="00211912"/>
        </w:tc>
      </w:tr>
    </w:tbl>
    <w:p w14:paraId="3460BBE3" w14:textId="77777777" w:rsidR="00211912" w:rsidRDefault="00211912"/>
    <w:p w14:paraId="3460BBE4" w14:textId="77777777" w:rsidR="00211912" w:rsidRDefault="00211912"/>
    <w:sectPr w:rsidR="00211912">
      <w:headerReference w:type="even" r:id="rId8"/>
      <w:headerReference w:type="default" r:id="rId9"/>
      <w:footerReference w:type="even" r:id="rId10"/>
      <w:footerReference w:type="default" r:id="rId11"/>
      <w:headerReference w:type="first" r:id="rId12"/>
      <w:footerReference w:type="first" r:id="rId13"/>
      <w:pgSz w:w="11907" w:h="16840"/>
      <w:pgMar w:top="992" w:right="1797" w:bottom="1440" w:left="179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610F5" w14:textId="77777777" w:rsidR="002B6C26" w:rsidRDefault="002B6C26">
      <w:r>
        <w:separator/>
      </w:r>
    </w:p>
  </w:endnote>
  <w:endnote w:type="continuationSeparator" w:id="0">
    <w:p w14:paraId="0A9D8862" w14:textId="77777777" w:rsidR="002B6C26" w:rsidRDefault="002B6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344C" w14:textId="77777777" w:rsidR="00113AEA" w:rsidRDefault="00113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0BBEE" w14:textId="77777777" w:rsidR="00211912" w:rsidRDefault="00211912">
    <w:pPr>
      <w:tabs>
        <w:tab w:val="center" w:pos="4153"/>
        <w:tab w:val="right" w:pos="8306"/>
      </w:tabs>
      <w:spacing w:after="142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35246" w14:textId="77777777" w:rsidR="00113AEA" w:rsidRDefault="00113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E23AB" w14:textId="77777777" w:rsidR="002B6C26" w:rsidRDefault="002B6C26">
      <w:r>
        <w:separator/>
      </w:r>
    </w:p>
  </w:footnote>
  <w:footnote w:type="continuationSeparator" w:id="0">
    <w:p w14:paraId="69F17D4D" w14:textId="77777777" w:rsidR="002B6C26" w:rsidRDefault="002B6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ADD82" w14:textId="77777777" w:rsidR="00113AEA" w:rsidRDefault="00113A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2CC6" w14:textId="77777777" w:rsidR="00113AEA" w:rsidRDefault="00113A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40E88" w14:textId="77777777" w:rsidR="00113AEA" w:rsidRDefault="00113A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66FF4"/>
    <w:multiLevelType w:val="multilevel"/>
    <w:tmpl w:val="76AACCE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19410FA1"/>
    <w:multiLevelType w:val="multilevel"/>
    <w:tmpl w:val="92487E3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1F6D4009"/>
    <w:multiLevelType w:val="multilevel"/>
    <w:tmpl w:val="AC1E67C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2F306F61"/>
    <w:multiLevelType w:val="multilevel"/>
    <w:tmpl w:val="4E9C1B1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4BA82184"/>
    <w:multiLevelType w:val="multilevel"/>
    <w:tmpl w:val="DBCEEB1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58575810"/>
    <w:multiLevelType w:val="multilevel"/>
    <w:tmpl w:val="2688948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669E7E20"/>
    <w:multiLevelType w:val="multilevel"/>
    <w:tmpl w:val="E236F59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726E29B2"/>
    <w:multiLevelType w:val="multilevel"/>
    <w:tmpl w:val="772E955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16cid:durableId="986394569">
    <w:abstractNumId w:val="5"/>
  </w:num>
  <w:num w:numId="2" w16cid:durableId="1467165160">
    <w:abstractNumId w:val="1"/>
  </w:num>
  <w:num w:numId="3" w16cid:durableId="611593372">
    <w:abstractNumId w:val="7"/>
  </w:num>
  <w:num w:numId="4" w16cid:durableId="2088459531">
    <w:abstractNumId w:val="0"/>
  </w:num>
  <w:num w:numId="5" w16cid:durableId="329872979">
    <w:abstractNumId w:val="4"/>
  </w:num>
  <w:num w:numId="6" w16cid:durableId="884760230">
    <w:abstractNumId w:val="3"/>
  </w:num>
  <w:num w:numId="7" w16cid:durableId="1440561416">
    <w:abstractNumId w:val="2"/>
  </w:num>
  <w:num w:numId="8" w16cid:durableId="2797231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912"/>
    <w:rsid w:val="00061E25"/>
    <w:rsid w:val="00076AA6"/>
    <w:rsid w:val="00113AEA"/>
    <w:rsid w:val="00211912"/>
    <w:rsid w:val="00257411"/>
    <w:rsid w:val="002B6C26"/>
    <w:rsid w:val="002C6F30"/>
    <w:rsid w:val="006D0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60BA3A"/>
  <w15:docId w15:val="{30B66145-11E2-4A26-8D7C-C3C942501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paragraph" w:styleId="Header">
    <w:name w:val="header"/>
    <w:basedOn w:val="Normal"/>
    <w:link w:val="HeaderChar"/>
    <w:uiPriority w:val="99"/>
    <w:unhideWhenUsed/>
    <w:rsid w:val="00113AEA"/>
    <w:pPr>
      <w:tabs>
        <w:tab w:val="center" w:pos="4513"/>
        <w:tab w:val="right" w:pos="9026"/>
      </w:tabs>
    </w:pPr>
  </w:style>
  <w:style w:type="character" w:customStyle="1" w:styleId="HeaderChar">
    <w:name w:val="Header Char"/>
    <w:basedOn w:val="DefaultParagraphFont"/>
    <w:link w:val="Header"/>
    <w:uiPriority w:val="99"/>
    <w:rsid w:val="00113AEA"/>
  </w:style>
  <w:style w:type="paragraph" w:styleId="Footer">
    <w:name w:val="footer"/>
    <w:basedOn w:val="Normal"/>
    <w:link w:val="FooterChar"/>
    <w:uiPriority w:val="99"/>
    <w:unhideWhenUsed/>
    <w:rsid w:val="00113AEA"/>
    <w:pPr>
      <w:tabs>
        <w:tab w:val="center" w:pos="4513"/>
        <w:tab w:val="right" w:pos="9026"/>
      </w:tabs>
    </w:pPr>
  </w:style>
  <w:style w:type="character" w:customStyle="1" w:styleId="FooterChar">
    <w:name w:val="Footer Char"/>
    <w:basedOn w:val="DefaultParagraphFont"/>
    <w:link w:val="Footer"/>
    <w:uiPriority w:val="99"/>
    <w:rsid w:val="00113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London Borough of Hillingdon</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Taylor</dc:creator>
  <cp:lastModifiedBy>Vicky Mills</cp:lastModifiedBy>
  <cp:revision>4</cp:revision>
  <dcterms:created xsi:type="dcterms:W3CDTF">2021-04-21T10:13:00Z</dcterms:created>
  <dcterms:modified xsi:type="dcterms:W3CDTF">2024-04-26T15:44:00Z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2021-04-21T09:24:58Z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a8727760-ce4e-43d8-ae42-43aaf93bb0f8</vt:lpwstr>
  </property>
  <property fmtid="{D5CDD505-2E9C-101B-9397-08002B2CF9AE}" pid="8" name="MSIP_Label_7a8edf35-91ea-44e1-afab-38c462b39a0c_ContentBits">
    <vt:lpwstr>0</vt:lpwstr>
  </property>
</Properties>
</file>